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93" w:rsidRPr="00913CB0" w:rsidRDefault="00931F52" w:rsidP="00931F52">
      <w:pPr>
        <w:tabs>
          <w:tab w:val="left" w:pos="74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3CB0"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ЗАДАНИЕ</w:t>
      </w:r>
    </w:p>
    <w:p w:rsidR="00931F52" w:rsidRPr="00913CB0" w:rsidRDefault="00931F52" w:rsidP="00931F52">
      <w:pPr>
        <w:keepNext/>
        <w:keepLines/>
        <w:spacing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CB0">
        <w:rPr>
          <w:rFonts w:ascii="Times New Roman" w:eastAsia="Times New Roman" w:hAnsi="Times New Roman" w:cs="Times New Roman"/>
          <w:b/>
          <w:bCs/>
          <w:sz w:val="28"/>
          <w:szCs w:val="28"/>
        </w:rPr>
        <w:t>«СПОРТИВНЫЕ ИГРЫ»</w:t>
      </w:r>
    </w:p>
    <w:p w:rsidR="00931F52" w:rsidRPr="00913CB0" w:rsidRDefault="00931F52" w:rsidP="00931F52">
      <w:pPr>
        <w:spacing w:line="3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CB0">
        <w:rPr>
          <w:rFonts w:ascii="Times New Roman" w:eastAsia="Times New Roman" w:hAnsi="Times New Roman" w:cs="Times New Roman"/>
          <w:b/>
          <w:bCs/>
          <w:sz w:val="28"/>
          <w:szCs w:val="28"/>
        </w:rPr>
        <w:t>(комплексное испытание: баскетбол, мини-футбол)</w:t>
      </w:r>
    </w:p>
    <w:p w:rsidR="00931F52" w:rsidRPr="00913CB0" w:rsidRDefault="00931F52" w:rsidP="00556793">
      <w:pPr>
        <w:tabs>
          <w:tab w:val="left" w:pos="740"/>
        </w:tabs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F52" w:rsidRPr="00931F52" w:rsidRDefault="00931F52" w:rsidP="00931F52">
      <w:pPr>
        <w:keepNext/>
        <w:keepLines/>
        <w:tabs>
          <w:tab w:val="left" w:pos="3885"/>
        </w:tabs>
        <w:spacing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24"/>
      <w:r w:rsidRPr="00931F5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испытаний</w:t>
      </w:r>
      <w:bookmarkEnd w:id="1"/>
    </w:p>
    <w:p w:rsidR="00931F52" w:rsidRPr="00913CB0" w:rsidRDefault="00931F52" w:rsidP="00931F52">
      <w:pPr>
        <w:tabs>
          <w:tab w:val="left" w:pos="4687"/>
          <w:tab w:val="left" w:pos="8514"/>
        </w:tabs>
        <w:spacing w:line="32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CB0">
        <w:rPr>
          <w:rFonts w:ascii="Times New Roman" w:eastAsia="Times New Roman" w:hAnsi="Times New Roman" w:cs="Times New Roman"/>
          <w:sz w:val="28"/>
          <w:szCs w:val="28"/>
        </w:rPr>
        <w:t xml:space="preserve">Участник находится за боковой линией на линии старта без мяча. По сигналу судьи участник берет мяч №1, выполняет ведение правой рукой к кольцу и выполняет </w:t>
      </w:r>
      <w:proofErr w:type="gramStart"/>
      <w:r w:rsidRPr="00913CB0">
        <w:rPr>
          <w:rFonts w:ascii="Times New Roman" w:eastAsia="Times New Roman" w:hAnsi="Times New Roman" w:cs="Times New Roman"/>
          <w:sz w:val="28"/>
          <w:szCs w:val="28"/>
        </w:rPr>
        <w:t>бросок</w:t>
      </w:r>
      <w:proofErr w:type="gramEnd"/>
      <w:r w:rsidRPr="00913CB0">
        <w:rPr>
          <w:rFonts w:ascii="Times New Roman" w:eastAsia="Times New Roman" w:hAnsi="Times New Roman" w:cs="Times New Roman"/>
          <w:sz w:val="28"/>
          <w:szCs w:val="28"/>
        </w:rPr>
        <w:t xml:space="preserve"> по кольцу используя двушажную технику. Бежит к мячу №2 берет и ведет его к фишке-ориентиру 1 и обводит её правой рукой, левой рукой ведет мяч к фишке-ориентиру 2, правой рукой ведет мяч к фишке-ориентиру 3, левой рукой ведет мяч к фишке-ориентиру 4, правой рукой ведет мяч к фишке</w:t>
      </w:r>
      <w:r w:rsidR="00BD30E8" w:rsidRPr="00913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CB0">
        <w:rPr>
          <w:rFonts w:ascii="Times New Roman" w:eastAsia="Times New Roman" w:hAnsi="Times New Roman" w:cs="Times New Roman"/>
          <w:sz w:val="28"/>
          <w:szCs w:val="28"/>
        </w:rPr>
        <w:t xml:space="preserve">- ориентиру 5. Таким образом, ведение мяча осуществляется дальней рукой от фишки-ориентира. После прохождения фишки-ориентира 5, участник по прямой линии ведет мяч к щиту и выполняет </w:t>
      </w:r>
      <w:proofErr w:type="gramStart"/>
      <w:r w:rsidRPr="00913CB0">
        <w:rPr>
          <w:rFonts w:ascii="Times New Roman" w:eastAsia="Times New Roman" w:hAnsi="Times New Roman" w:cs="Times New Roman"/>
          <w:sz w:val="28"/>
          <w:szCs w:val="28"/>
        </w:rPr>
        <w:t>бросок</w:t>
      </w:r>
      <w:proofErr w:type="gramEnd"/>
      <w:r w:rsidRPr="00913CB0">
        <w:rPr>
          <w:rFonts w:ascii="Times New Roman" w:eastAsia="Times New Roman" w:hAnsi="Times New Roman" w:cs="Times New Roman"/>
          <w:sz w:val="28"/>
          <w:szCs w:val="28"/>
        </w:rPr>
        <w:t xml:space="preserve"> в корзину используя двушажную технику. Выполнив бросок, участник двигается к футбольному м</w:t>
      </w:r>
      <w:r w:rsidR="00294568" w:rsidRPr="00913CB0">
        <w:rPr>
          <w:rFonts w:ascii="Times New Roman" w:eastAsia="Times New Roman" w:hAnsi="Times New Roman" w:cs="Times New Roman"/>
          <w:sz w:val="28"/>
          <w:szCs w:val="28"/>
        </w:rPr>
        <w:t>ячу 1 и производит удар по ворот</w:t>
      </w:r>
      <w:r w:rsidRPr="00913CB0">
        <w:rPr>
          <w:rFonts w:ascii="Times New Roman" w:eastAsia="Times New Roman" w:hAnsi="Times New Roman" w:cs="Times New Roman"/>
          <w:sz w:val="28"/>
          <w:szCs w:val="28"/>
        </w:rPr>
        <w:t>ам, разворачивается, оббегает стойку и производит удар по мячу 2, вернуться, оббегает стойку и производит удар по мячу 3 и т.д. (задача пробить 5 мячей и оббежать 5 фишек-ориентиров). Программа выступления считается законченным, если участник пересек линию финиша (фиксируется время выполнения всего выступления).</w:t>
      </w:r>
    </w:p>
    <w:p w:rsidR="00931F52" w:rsidRPr="00913CB0" w:rsidRDefault="00931F52" w:rsidP="00416F55">
      <w:pPr>
        <w:tabs>
          <w:tab w:val="left" w:pos="4687"/>
          <w:tab w:val="left" w:pos="8514"/>
        </w:tabs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568" w:rsidRPr="00913CB0" w:rsidRDefault="00294568" w:rsidP="00416F55">
      <w:pPr>
        <w:tabs>
          <w:tab w:val="left" w:pos="4687"/>
          <w:tab w:val="left" w:pos="8514"/>
        </w:tabs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568" w:rsidRPr="00913CB0" w:rsidRDefault="00913CB0" w:rsidP="00416F55">
      <w:pPr>
        <w:tabs>
          <w:tab w:val="left" w:pos="4687"/>
          <w:tab w:val="left" w:pos="8514"/>
        </w:tabs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94568" w:rsidRPr="00913CB0">
        <w:rPr>
          <w:rFonts w:ascii="Times New Roman" w:eastAsia="Times New Roman" w:hAnsi="Times New Roman" w:cs="Times New Roman"/>
          <w:sz w:val="28"/>
          <w:szCs w:val="28"/>
        </w:rPr>
        <w:t>ШТРАФЫ:</w:t>
      </w:r>
    </w:p>
    <w:p w:rsidR="00294568" w:rsidRPr="00913CB0" w:rsidRDefault="00294568" w:rsidP="00416F55">
      <w:pPr>
        <w:tabs>
          <w:tab w:val="left" w:pos="4687"/>
          <w:tab w:val="left" w:pos="8514"/>
        </w:tabs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568" w:rsidRDefault="00294568" w:rsidP="00913CB0">
      <w:pPr>
        <w:pStyle w:val="a5"/>
        <w:numPr>
          <w:ilvl w:val="0"/>
          <w:numId w:val="31"/>
        </w:numPr>
        <w:tabs>
          <w:tab w:val="left" w:pos="4687"/>
          <w:tab w:val="left" w:pos="851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13CB0">
        <w:rPr>
          <w:rFonts w:ascii="Times New Roman" w:eastAsia="Times New Roman" w:hAnsi="Times New Roman" w:cs="Times New Roman"/>
          <w:sz w:val="28"/>
          <w:szCs w:val="28"/>
        </w:rPr>
        <w:t>За непопадание мяча в корзину</w:t>
      </w:r>
      <w:r w:rsidR="00913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CB0">
        <w:rPr>
          <w:rFonts w:ascii="Times New Roman" w:eastAsia="Times New Roman" w:hAnsi="Times New Roman" w:cs="Times New Roman"/>
          <w:sz w:val="28"/>
          <w:szCs w:val="28"/>
        </w:rPr>
        <w:t xml:space="preserve"> +3 сек.</w:t>
      </w:r>
    </w:p>
    <w:p w:rsidR="00913CB0" w:rsidRDefault="00913CB0" w:rsidP="00913CB0">
      <w:pPr>
        <w:tabs>
          <w:tab w:val="left" w:pos="4687"/>
          <w:tab w:val="left" w:pos="851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13CB0" w:rsidRDefault="00913CB0" w:rsidP="00913CB0">
      <w:pPr>
        <w:pStyle w:val="a5"/>
        <w:numPr>
          <w:ilvl w:val="0"/>
          <w:numId w:val="31"/>
        </w:numPr>
        <w:tabs>
          <w:tab w:val="left" w:pos="4687"/>
          <w:tab w:val="left" w:pos="8514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Необегание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фишки – ориентира  +1сек.</w:t>
      </w:r>
    </w:p>
    <w:p w:rsidR="00913CB0" w:rsidRDefault="00913CB0" w:rsidP="00913CB0">
      <w:pPr>
        <w:tabs>
          <w:tab w:val="left" w:pos="4687"/>
          <w:tab w:val="left" w:pos="851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13CB0" w:rsidRDefault="00913CB0" w:rsidP="00913CB0">
      <w:pPr>
        <w:pStyle w:val="a5"/>
        <w:numPr>
          <w:ilvl w:val="0"/>
          <w:numId w:val="31"/>
        </w:numPr>
        <w:tabs>
          <w:tab w:val="left" w:pos="4687"/>
          <w:tab w:val="left" w:pos="851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Касание, сбитая фишка – ориентир  по  + 1сек.</w:t>
      </w:r>
    </w:p>
    <w:p w:rsidR="00913CB0" w:rsidRDefault="00913CB0" w:rsidP="00913CB0">
      <w:pPr>
        <w:tabs>
          <w:tab w:val="left" w:pos="4687"/>
          <w:tab w:val="left" w:pos="851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13CB0" w:rsidRDefault="00913CB0" w:rsidP="00913CB0">
      <w:pPr>
        <w:pStyle w:val="a5"/>
        <w:numPr>
          <w:ilvl w:val="0"/>
          <w:numId w:val="31"/>
        </w:numPr>
        <w:tabs>
          <w:tab w:val="left" w:pos="4687"/>
          <w:tab w:val="left" w:pos="851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Двойное ведение, пронос мяча по  + 1 сек.</w:t>
      </w:r>
    </w:p>
    <w:p w:rsidR="00913CB0" w:rsidRDefault="00913CB0" w:rsidP="00913CB0">
      <w:pPr>
        <w:tabs>
          <w:tab w:val="left" w:pos="4687"/>
          <w:tab w:val="left" w:pos="851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13CB0" w:rsidRDefault="00913CB0" w:rsidP="00913CB0">
      <w:pPr>
        <w:pStyle w:val="a5"/>
        <w:numPr>
          <w:ilvl w:val="0"/>
          <w:numId w:val="31"/>
        </w:numPr>
        <w:tabs>
          <w:tab w:val="left" w:pos="4687"/>
          <w:tab w:val="left" w:pos="851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Неправильная смена рук  +1сек.</w:t>
      </w:r>
    </w:p>
    <w:p w:rsidR="00913CB0" w:rsidRDefault="00913CB0" w:rsidP="00913CB0">
      <w:pPr>
        <w:tabs>
          <w:tab w:val="left" w:pos="4687"/>
          <w:tab w:val="left" w:pos="8514"/>
        </w:tabs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3CB0" w:rsidRPr="00913CB0" w:rsidRDefault="00913CB0" w:rsidP="00913CB0">
      <w:pPr>
        <w:pStyle w:val="a5"/>
        <w:numPr>
          <w:ilvl w:val="0"/>
          <w:numId w:val="31"/>
        </w:numPr>
        <w:tabs>
          <w:tab w:val="left" w:pos="4687"/>
          <w:tab w:val="left" w:pos="8514"/>
        </w:tabs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  <w:sectPr w:rsidR="00913CB0" w:rsidRPr="00913CB0">
          <w:pgSz w:w="11900" w:h="16840"/>
          <w:pgMar w:top="461" w:right="685" w:bottom="1336" w:left="900" w:header="0" w:footer="3" w:gutter="0"/>
          <w:cols w:space="720"/>
          <w:noEndnote/>
          <w:docGrid w:linePitch="360"/>
        </w:sectPr>
      </w:pPr>
      <w:r w:rsidRPr="00913CB0">
        <w:rPr>
          <w:rFonts w:ascii="Times New Roman" w:eastAsia="Times New Roman" w:hAnsi="Times New Roman" w:cs="Times New Roman"/>
          <w:sz w:val="28"/>
          <w:szCs w:val="28"/>
        </w:rPr>
        <w:t>Непоп</w:t>
      </w:r>
      <w:r>
        <w:rPr>
          <w:rFonts w:ascii="Times New Roman" w:eastAsia="Times New Roman" w:hAnsi="Times New Roman" w:cs="Times New Roman"/>
          <w:sz w:val="28"/>
          <w:szCs w:val="28"/>
        </w:rPr>
        <w:t>адание по воротам  +5сек.</w:t>
      </w:r>
    </w:p>
    <w:p w:rsidR="00931F52" w:rsidRPr="00931F52" w:rsidRDefault="00931F52" w:rsidP="00416F55">
      <w:pPr>
        <w:framePr w:h="10163" w:wrap="notBeside" w:vAnchor="text" w:hAnchor="text" w:xAlign="center" w:y="1"/>
        <w:ind w:left="3016" w:right="2575"/>
        <w:jc w:val="center"/>
        <w:rPr>
          <w:sz w:val="2"/>
          <w:szCs w:val="2"/>
        </w:rPr>
      </w:pPr>
    </w:p>
    <w:p w:rsidR="00931F52" w:rsidRDefault="00913CB0" w:rsidP="00556793">
      <w:pPr>
        <w:tabs>
          <w:tab w:val="left" w:pos="74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5DB151CB" wp14:editId="769BD1FA">
            <wp:simplePos x="0" y="0"/>
            <wp:positionH relativeFrom="column">
              <wp:posOffset>-1346200</wp:posOffset>
            </wp:positionH>
            <wp:positionV relativeFrom="paragraph">
              <wp:posOffset>1175385</wp:posOffset>
            </wp:positionV>
            <wp:extent cx="8390890" cy="5857240"/>
            <wp:effectExtent l="0" t="1276350" r="0" b="1248410"/>
            <wp:wrapThrough wrapText="bothSides">
              <wp:wrapPolygon edited="0">
                <wp:start x="-25" y="21565"/>
                <wp:lineTo x="21553" y="21565"/>
                <wp:lineTo x="21553" y="68"/>
                <wp:lineTo x="-25" y="68"/>
                <wp:lineTo x="-25" y="21565"/>
              </wp:wrapPolygon>
            </wp:wrapThrough>
            <wp:docPr id="10" name="Рисунок 10" descr="C:\Users\AS41CF~1.FA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41CF~1.FA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90890" cy="585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F55" w:rsidRDefault="00416F55" w:rsidP="00556793">
      <w:pPr>
        <w:tabs>
          <w:tab w:val="left" w:pos="74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</w:p>
    <w:p w:rsidR="00416F55" w:rsidRDefault="00416F55" w:rsidP="00556793">
      <w:pPr>
        <w:tabs>
          <w:tab w:val="left" w:pos="74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</w:p>
    <w:p w:rsidR="00210205" w:rsidRPr="00556793" w:rsidRDefault="00210205" w:rsidP="00902683">
      <w:pPr>
        <w:keepNext/>
        <w:keepLines/>
        <w:spacing w:after="179" w:line="280" w:lineRule="exact"/>
        <w:outlineLvl w:val="0"/>
        <w:rPr>
          <w:rFonts w:ascii="Times New Roman" w:eastAsia="Times New Roman" w:hAnsi="Times New Roman" w:cs="Times New Roman"/>
          <w:b/>
          <w:bCs/>
        </w:rPr>
      </w:pPr>
      <w:bookmarkStart w:id="2" w:name="bookmark16"/>
      <w:r w:rsidRPr="00556793">
        <w:rPr>
          <w:rFonts w:ascii="Times New Roman" w:eastAsia="Times New Roman" w:hAnsi="Times New Roman" w:cs="Times New Roman"/>
          <w:b/>
          <w:bCs/>
          <w:u w:val="single"/>
        </w:rPr>
        <w:lastRenderedPageBreak/>
        <w:t xml:space="preserve">РЕГЛАМЕНТ КОНКУРСНОГО ИСПЫТАНИЯ ПО </w:t>
      </w:r>
      <w:r>
        <w:rPr>
          <w:rFonts w:ascii="Times New Roman" w:eastAsia="Times New Roman" w:hAnsi="Times New Roman" w:cs="Times New Roman"/>
          <w:b/>
          <w:bCs/>
          <w:u w:val="single"/>
        </w:rPr>
        <w:t>СПОРТИВНЫМ ИГРАМ</w:t>
      </w:r>
    </w:p>
    <w:p w:rsidR="00416F55" w:rsidRPr="00416F55" w:rsidRDefault="00416F55" w:rsidP="00416F55">
      <w:pPr>
        <w:keepNext/>
        <w:keepLines/>
        <w:spacing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416F55">
        <w:rPr>
          <w:rFonts w:ascii="Times New Roman" w:eastAsia="Times New Roman" w:hAnsi="Times New Roman" w:cs="Times New Roman"/>
          <w:b/>
          <w:bCs/>
        </w:rPr>
        <w:t>Спортивная форма</w:t>
      </w:r>
      <w:bookmarkEnd w:id="2"/>
    </w:p>
    <w:p w:rsidR="00416F55" w:rsidRPr="00416F55" w:rsidRDefault="00416F55" w:rsidP="00416F55">
      <w:pPr>
        <w:numPr>
          <w:ilvl w:val="0"/>
          <w:numId w:val="12"/>
        </w:numPr>
        <w:tabs>
          <w:tab w:val="left" w:pos="552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 w:rsidRPr="00416F55">
        <w:rPr>
          <w:rFonts w:ascii="Times New Roman" w:eastAsia="Times New Roman" w:hAnsi="Times New Roman" w:cs="Times New Roman"/>
        </w:rPr>
        <w:t>Участники могут быть одеты в спортивные шорты, футболку и кроссовки.</w:t>
      </w:r>
    </w:p>
    <w:p w:rsidR="00416F55" w:rsidRPr="00416F55" w:rsidRDefault="00416F55" w:rsidP="00416F55">
      <w:pPr>
        <w:numPr>
          <w:ilvl w:val="0"/>
          <w:numId w:val="12"/>
        </w:numPr>
        <w:tabs>
          <w:tab w:val="left" w:pos="552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 w:rsidRPr="00416F55">
        <w:rPr>
          <w:rFonts w:ascii="Times New Roman" w:eastAsia="Times New Roman" w:hAnsi="Times New Roman" w:cs="Times New Roman"/>
        </w:rPr>
        <w:t xml:space="preserve">Футболки </w:t>
      </w:r>
      <w:r w:rsidRPr="00416F55">
        <w:rPr>
          <w:rFonts w:ascii="Times New Roman" w:eastAsia="Times New Roman" w:hAnsi="Times New Roman" w:cs="Times New Roman"/>
          <w:u w:val="single"/>
        </w:rPr>
        <w:t>не должны</w:t>
      </w:r>
      <w:r w:rsidRPr="00416F55">
        <w:rPr>
          <w:rFonts w:ascii="Times New Roman" w:eastAsia="Times New Roman" w:hAnsi="Times New Roman" w:cs="Times New Roman"/>
        </w:rPr>
        <w:t xml:space="preserve"> быть одеты поверх шорт.</w:t>
      </w:r>
    </w:p>
    <w:p w:rsidR="00416F55" w:rsidRPr="00416F55" w:rsidRDefault="00416F55" w:rsidP="00416F55">
      <w:pPr>
        <w:spacing w:line="32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</w:t>
      </w:r>
      <w:r w:rsidRPr="00416F55">
        <w:rPr>
          <w:rFonts w:ascii="Times New Roman" w:eastAsia="Times New Roman" w:hAnsi="Times New Roman" w:cs="Times New Roman"/>
        </w:rPr>
        <w:t>.Во время испытания использование ювелирных украшений и часов не допускается.</w:t>
      </w:r>
    </w:p>
    <w:p w:rsidR="00416F55" w:rsidRPr="00416F55" w:rsidRDefault="00416F55" w:rsidP="00416F55">
      <w:pPr>
        <w:numPr>
          <w:ilvl w:val="0"/>
          <w:numId w:val="13"/>
        </w:numPr>
        <w:tabs>
          <w:tab w:val="left" w:pos="595"/>
        </w:tabs>
        <w:spacing w:line="320" w:lineRule="exact"/>
        <w:rPr>
          <w:rFonts w:ascii="Times New Roman" w:eastAsia="Times New Roman" w:hAnsi="Times New Roman" w:cs="Times New Roman"/>
        </w:rPr>
      </w:pPr>
      <w:r w:rsidRPr="00416F55">
        <w:rPr>
          <w:rFonts w:ascii="Times New Roman" w:eastAsia="Times New Roman" w:hAnsi="Times New Roman" w:cs="Times New Roman"/>
        </w:rPr>
        <w:t>При нарушении требований к спортивной форме участник может быть не допущен к испытаниям.</w:t>
      </w:r>
    </w:p>
    <w:p w:rsidR="00416F55" w:rsidRPr="00416F55" w:rsidRDefault="00416F55" w:rsidP="00416F55">
      <w:pPr>
        <w:keepNext/>
        <w:keepLines/>
        <w:numPr>
          <w:ilvl w:val="0"/>
          <w:numId w:val="11"/>
        </w:numPr>
        <w:tabs>
          <w:tab w:val="left" w:pos="3903"/>
        </w:tabs>
        <w:spacing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3" w:name="bookmark17"/>
      <w:r w:rsidRPr="00416F55">
        <w:rPr>
          <w:rFonts w:ascii="Times New Roman" w:eastAsia="Times New Roman" w:hAnsi="Times New Roman" w:cs="Times New Roman"/>
          <w:b/>
          <w:bCs/>
        </w:rPr>
        <w:t>Порядок выступлений</w:t>
      </w:r>
      <w:bookmarkEnd w:id="3"/>
    </w:p>
    <w:p w:rsidR="00416F55" w:rsidRPr="00416F55" w:rsidRDefault="00416F55" w:rsidP="001157FF">
      <w:pPr>
        <w:numPr>
          <w:ilvl w:val="1"/>
          <w:numId w:val="11"/>
        </w:numPr>
        <w:tabs>
          <w:tab w:val="left" w:pos="581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 w:rsidRPr="00416F55">
        <w:rPr>
          <w:rFonts w:ascii="Times New Roman" w:eastAsia="Times New Roman" w:hAnsi="Times New Roman" w:cs="Times New Roman"/>
        </w:rPr>
        <w:t>Для проведения испытаний участники распределяются по сменам.</w:t>
      </w:r>
    </w:p>
    <w:p w:rsidR="00416F55" w:rsidRPr="00416F55" w:rsidRDefault="00416F55" w:rsidP="001157FF">
      <w:pPr>
        <w:numPr>
          <w:ilvl w:val="1"/>
          <w:numId w:val="11"/>
        </w:numPr>
        <w:tabs>
          <w:tab w:val="left" w:pos="585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 w:rsidRPr="00416F55">
        <w:rPr>
          <w:rFonts w:ascii="Times New Roman" w:eastAsia="Times New Roman" w:hAnsi="Times New Roman" w:cs="Times New Roman"/>
        </w:rPr>
        <w:t>Для выполнения упражнения участникам предоставляется только одна попытка.</w:t>
      </w:r>
    </w:p>
    <w:p w:rsidR="00416F55" w:rsidRPr="00416F55" w:rsidRDefault="00416F55" w:rsidP="001157FF">
      <w:pPr>
        <w:numPr>
          <w:ilvl w:val="1"/>
          <w:numId w:val="11"/>
        </w:numPr>
        <w:tabs>
          <w:tab w:val="left" w:pos="592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 w:rsidRPr="00416F55">
        <w:rPr>
          <w:rFonts w:ascii="Times New Roman" w:eastAsia="Times New Roman" w:hAnsi="Times New Roman" w:cs="Times New Roman"/>
        </w:rPr>
        <w:t>Перед началом испытаний, должны быть названы: фамилия, имя каждого участника. После вызова у участника есть 20 секунд, чтобы начать выполнение упражнения.</w:t>
      </w:r>
    </w:p>
    <w:p w:rsidR="00416F55" w:rsidRPr="00416F55" w:rsidRDefault="00416F55" w:rsidP="001157FF">
      <w:pPr>
        <w:numPr>
          <w:ilvl w:val="1"/>
          <w:numId w:val="11"/>
        </w:numPr>
        <w:tabs>
          <w:tab w:val="left" w:pos="585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 w:rsidRPr="00416F55">
        <w:rPr>
          <w:rFonts w:ascii="Times New Roman" w:eastAsia="Times New Roman" w:hAnsi="Times New Roman" w:cs="Times New Roman"/>
        </w:rPr>
        <w:t>Оценка действий участника начинается с момента принятия исходного положения. Сигналом готовности участника к началу выступления служит поднятая вверх рука.</w:t>
      </w:r>
    </w:p>
    <w:p w:rsidR="00416F55" w:rsidRPr="00416F55" w:rsidRDefault="00416F55" w:rsidP="001157FF">
      <w:pPr>
        <w:numPr>
          <w:ilvl w:val="1"/>
          <w:numId w:val="11"/>
        </w:numPr>
        <w:tabs>
          <w:tab w:val="left" w:pos="585"/>
          <w:tab w:val="left" w:pos="10206"/>
        </w:tabs>
        <w:spacing w:line="320" w:lineRule="exact"/>
        <w:ind w:right="-40"/>
        <w:jc w:val="both"/>
        <w:rPr>
          <w:rFonts w:ascii="Times New Roman" w:eastAsia="Times New Roman" w:hAnsi="Times New Roman" w:cs="Times New Roman"/>
        </w:rPr>
      </w:pPr>
      <w:r w:rsidRPr="00416F55">
        <w:rPr>
          <w:rFonts w:ascii="Times New Roman" w:eastAsia="Times New Roman" w:hAnsi="Times New Roman" w:cs="Times New Roman"/>
        </w:rPr>
        <w:t xml:space="preserve">Все участники одной смены должны находиться в </w:t>
      </w:r>
      <w:r w:rsidR="001157FF">
        <w:rPr>
          <w:rFonts w:ascii="Times New Roman" w:eastAsia="Times New Roman" w:hAnsi="Times New Roman" w:cs="Times New Roman"/>
        </w:rPr>
        <w:t xml:space="preserve">специально отведенном месте. Их </w:t>
      </w:r>
      <w:r w:rsidRPr="00416F55">
        <w:rPr>
          <w:rFonts w:ascii="Times New Roman" w:eastAsia="Times New Roman" w:hAnsi="Times New Roman" w:cs="Times New Roman"/>
        </w:rPr>
        <w:t>поведение не должно мешать другим участникам.</w:t>
      </w:r>
    </w:p>
    <w:p w:rsidR="00416F55" w:rsidRPr="00416F55" w:rsidRDefault="00416F55" w:rsidP="001157FF">
      <w:pPr>
        <w:numPr>
          <w:ilvl w:val="1"/>
          <w:numId w:val="11"/>
        </w:numPr>
        <w:tabs>
          <w:tab w:val="left" w:pos="585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 w:rsidRPr="00416F55">
        <w:rPr>
          <w:rFonts w:ascii="Times New Roman" w:eastAsia="Times New Roman" w:hAnsi="Times New Roman" w:cs="Times New Roman"/>
        </w:rPr>
        <w:t>За нарушения, указанные п. 2.5., или неспортивного поведения главный судья имеет право отстранить участника от участия в испытании.</w:t>
      </w:r>
    </w:p>
    <w:p w:rsidR="00416F55" w:rsidRPr="00416F55" w:rsidRDefault="00416F55" w:rsidP="00416F55">
      <w:pPr>
        <w:keepNext/>
        <w:keepLines/>
        <w:numPr>
          <w:ilvl w:val="0"/>
          <w:numId w:val="11"/>
        </w:numPr>
        <w:tabs>
          <w:tab w:val="left" w:pos="3910"/>
        </w:tabs>
        <w:spacing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4" w:name="bookmark18"/>
      <w:r w:rsidRPr="00416F55">
        <w:rPr>
          <w:rFonts w:ascii="Times New Roman" w:eastAsia="Times New Roman" w:hAnsi="Times New Roman" w:cs="Times New Roman"/>
          <w:b/>
          <w:bCs/>
        </w:rPr>
        <w:t>Повторное выступление</w:t>
      </w:r>
      <w:bookmarkEnd w:id="4"/>
    </w:p>
    <w:p w:rsidR="00416F55" w:rsidRPr="00416F55" w:rsidRDefault="00416F55" w:rsidP="00416F55">
      <w:pPr>
        <w:numPr>
          <w:ilvl w:val="1"/>
          <w:numId w:val="11"/>
        </w:numPr>
        <w:tabs>
          <w:tab w:val="left" w:pos="588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 w:rsidRPr="00416F55">
        <w:rPr>
          <w:rFonts w:ascii="Times New Roman" w:eastAsia="Times New Roman" w:hAnsi="Times New Roman" w:cs="Times New Roman"/>
        </w:rPr>
        <w:t>Выступление участника не может быть начато повторно, за исключением случаев, вызванных непредвиденными обстоятельствами, к которым относятся: поломка оборудования, произошедшая в процессе выступления; неполадки в работе общего оборудования - освещение, задымление помещения и т.п.</w:t>
      </w:r>
    </w:p>
    <w:p w:rsidR="00416F55" w:rsidRPr="00416F55" w:rsidRDefault="00416F55" w:rsidP="00416F55">
      <w:pPr>
        <w:spacing w:line="320" w:lineRule="exact"/>
        <w:jc w:val="both"/>
        <w:rPr>
          <w:rFonts w:ascii="Times New Roman" w:eastAsia="Times New Roman" w:hAnsi="Times New Roman" w:cs="Times New Roman"/>
        </w:rPr>
      </w:pPr>
      <w:r w:rsidRPr="00416F55">
        <w:rPr>
          <w:rFonts w:ascii="Times New Roman" w:eastAsia="Times New Roman" w:hAnsi="Times New Roman" w:cs="Times New Roman"/>
        </w:rPr>
        <w:t>3.2</w:t>
      </w:r>
      <w:proofErr w:type="gramStart"/>
      <w:r w:rsidRPr="00416F55">
        <w:rPr>
          <w:rFonts w:ascii="Times New Roman" w:eastAsia="Times New Roman" w:hAnsi="Times New Roman" w:cs="Times New Roman"/>
        </w:rPr>
        <w:t xml:space="preserve"> П</w:t>
      </w:r>
      <w:proofErr w:type="gramEnd"/>
      <w:r w:rsidRPr="00416F55">
        <w:rPr>
          <w:rFonts w:ascii="Times New Roman" w:eastAsia="Times New Roman" w:hAnsi="Times New Roman" w:cs="Times New Roman"/>
        </w:rPr>
        <w:t>ри возникновении указанных выше ситуаций, участник должен немедленно прекратить выступление. Если выступление будет завершено, оно будет оценено.</w:t>
      </w:r>
    </w:p>
    <w:p w:rsidR="00416F55" w:rsidRPr="00416F55" w:rsidRDefault="00416F55" w:rsidP="00416F55">
      <w:pPr>
        <w:numPr>
          <w:ilvl w:val="0"/>
          <w:numId w:val="14"/>
        </w:numPr>
        <w:tabs>
          <w:tab w:val="left" w:pos="595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 w:rsidRPr="00416F55">
        <w:rPr>
          <w:rFonts w:ascii="Times New Roman" w:eastAsia="Times New Roman" w:hAnsi="Times New Roman" w:cs="Times New Roman"/>
        </w:rPr>
        <w:t>Только главный судья имеет право разрешить повторное выполнение упражнения. В этом случае, участник выполняет свое упражнение сначала, после выступления всех участников данной смены.</w:t>
      </w:r>
    </w:p>
    <w:p w:rsidR="00416F55" w:rsidRPr="00416F55" w:rsidRDefault="00416F55" w:rsidP="00416F55">
      <w:pPr>
        <w:numPr>
          <w:ilvl w:val="0"/>
          <w:numId w:val="14"/>
        </w:numPr>
        <w:tabs>
          <w:tab w:val="left" w:pos="576"/>
        </w:tabs>
        <w:spacing w:line="349" w:lineRule="exact"/>
        <w:jc w:val="both"/>
        <w:rPr>
          <w:rFonts w:ascii="Times New Roman" w:eastAsia="Times New Roman" w:hAnsi="Times New Roman" w:cs="Times New Roman"/>
        </w:rPr>
      </w:pPr>
      <w:r w:rsidRPr="00416F55">
        <w:rPr>
          <w:rFonts w:ascii="Times New Roman" w:eastAsia="Times New Roman" w:hAnsi="Times New Roman" w:cs="Times New Roman"/>
        </w:rPr>
        <w:t>Если выступление прервано по вине участника, повторное выполнение упражнения не разрешается.</w:t>
      </w:r>
    </w:p>
    <w:p w:rsidR="00416F55" w:rsidRPr="00416F55" w:rsidRDefault="00416F55" w:rsidP="00416F55">
      <w:pPr>
        <w:keepNext/>
        <w:keepLines/>
        <w:numPr>
          <w:ilvl w:val="0"/>
          <w:numId w:val="11"/>
        </w:numPr>
        <w:tabs>
          <w:tab w:val="left" w:pos="4773"/>
        </w:tabs>
        <w:spacing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5" w:name="bookmark19"/>
      <w:r w:rsidRPr="00416F55">
        <w:rPr>
          <w:rFonts w:ascii="Times New Roman" w:eastAsia="Times New Roman" w:hAnsi="Times New Roman" w:cs="Times New Roman"/>
          <w:b/>
          <w:bCs/>
        </w:rPr>
        <w:t>Разминка</w:t>
      </w:r>
      <w:bookmarkEnd w:id="5"/>
    </w:p>
    <w:p w:rsidR="00416F55" w:rsidRPr="00416F55" w:rsidRDefault="00416F55" w:rsidP="00416F55">
      <w:pPr>
        <w:numPr>
          <w:ilvl w:val="1"/>
          <w:numId w:val="11"/>
        </w:numPr>
        <w:tabs>
          <w:tab w:val="left" w:pos="576"/>
        </w:tabs>
        <w:spacing w:line="342" w:lineRule="exact"/>
        <w:jc w:val="both"/>
        <w:rPr>
          <w:rFonts w:ascii="Times New Roman" w:eastAsia="Times New Roman" w:hAnsi="Times New Roman" w:cs="Times New Roman"/>
        </w:rPr>
      </w:pPr>
      <w:r w:rsidRPr="00416F55">
        <w:rPr>
          <w:rFonts w:ascii="Times New Roman" w:eastAsia="Times New Roman" w:hAnsi="Times New Roman" w:cs="Times New Roman"/>
        </w:rPr>
        <w:t xml:space="preserve">Перед началом выступлений участникам предоставляется разминка из расчёта не более </w:t>
      </w:r>
      <w:r w:rsidRPr="00416F55">
        <w:rPr>
          <w:rFonts w:ascii="Times New Roman" w:eastAsia="Times New Roman" w:hAnsi="Times New Roman" w:cs="Times New Roman"/>
          <w:b/>
          <w:bCs/>
        </w:rPr>
        <w:t xml:space="preserve">20 секунд </w:t>
      </w:r>
      <w:r w:rsidRPr="00416F55">
        <w:rPr>
          <w:rFonts w:ascii="Times New Roman" w:eastAsia="Times New Roman" w:hAnsi="Times New Roman" w:cs="Times New Roman"/>
        </w:rPr>
        <w:t>на одного человека.</w:t>
      </w:r>
    </w:p>
    <w:p w:rsidR="00416F55" w:rsidRPr="00416F55" w:rsidRDefault="00416F55" w:rsidP="00416F55">
      <w:pPr>
        <w:keepNext/>
        <w:keepLines/>
        <w:numPr>
          <w:ilvl w:val="0"/>
          <w:numId w:val="11"/>
        </w:numPr>
        <w:tabs>
          <w:tab w:val="left" w:pos="4149"/>
        </w:tabs>
        <w:spacing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6" w:name="bookmark20"/>
      <w:r w:rsidRPr="00416F55">
        <w:rPr>
          <w:rFonts w:ascii="Times New Roman" w:eastAsia="Times New Roman" w:hAnsi="Times New Roman" w:cs="Times New Roman"/>
          <w:b/>
          <w:bCs/>
        </w:rPr>
        <w:t>Судейская бригада</w:t>
      </w:r>
      <w:bookmarkEnd w:id="6"/>
    </w:p>
    <w:p w:rsidR="00416F55" w:rsidRPr="00416F55" w:rsidRDefault="00416F55" w:rsidP="00416F55">
      <w:pPr>
        <w:numPr>
          <w:ilvl w:val="1"/>
          <w:numId w:val="11"/>
        </w:numPr>
        <w:tabs>
          <w:tab w:val="left" w:pos="576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 w:rsidRPr="00416F55">
        <w:rPr>
          <w:rFonts w:ascii="Times New Roman" w:eastAsia="Times New Roman" w:hAnsi="Times New Roman" w:cs="Times New Roman"/>
        </w:rPr>
        <w:t>Главный судья определяет состав судейской бригады, оценивающей выступление участников.</w:t>
      </w:r>
    </w:p>
    <w:p w:rsidR="00416F55" w:rsidRPr="00416F55" w:rsidRDefault="00416F55" w:rsidP="00416F55">
      <w:pPr>
        <w:keepNext/>
        <w:keepLines/>
        <w:numPr>
          <w:ilvl w:val="0"/>
          <w:numId w:val="11"/>
        </w:numPr>
        <w:tabs>
          <w:tab w:val="left" w:pos="4493"/>
        </w:tabs>
        <w:spacing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7" w:name="bookmark21"/>
      <w:r w:rsidRPr="00416F55">
        <w:rPr>
          <w:rFonts w:ascii="Times New Roman" w:eastAsia="Times New Roman" w:hAnsi="Times New Roman" w:cs="Times New Roman"/>
          <w:b/>
          <w:bCs/>
        </w:rPr>
        <w:t>Оборудование</w:t>
      </w:r>
      <w:bookmarkEnd w:id="7"/>
    </w:p>
    <w:p w:rsidR="00416F55" w:rsidRPr="00416F55" w:rsidRDefault="00416F55" w:rsidP="00416F55">
      <w:pPr>
        <w:numPr>
          <w:ilvl w:val="1"/>
          <w:numId w:val="11"/>
        </w:numPr>
        <w:tabs>
          <w:tab w:val="left" w:pos="576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 w:rsidRPr="00416F55">
        <w:rPr>
          <w:rFonts w:ascii="Times New Roman" w:eastAsia="Times New Roman" w:hAnsi="Times New Roman" w:cs="Times New Roman"/>
        </w:rPr>
        <w:t>Контрольное упражнение выполняется на площадке со специальной разметкой для выполнения конкурсного испытания.</w:t>
      </w:r>
    </w:p>
    <w:p w:rsidR="00416F55" w:rsidRPr="00416F55" w:rsidRDefault="00416F55" w:rsidP="00416F55">
      <w:pPr>
        <w:numPr>
          <w:ilvl w:val="1"/>
          <w:numId w:val="11"/>
        </w:numPr>
        <w:tabs>
          <w:tab w:val="left" w:pos="576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 w:rsidRPr="00416F55">
        <w:rPr>
          <w:rFonts w:ascii="Times New Roman" w:eastAsia="Times New Roman" w:hAnsi="Times New Roman" w:cs="Times New Roman"/>
        </w:rPr>
        <w:t>Вокруг площадки должна иметься зона безопасности шириной не менее 1 метра, полностью свободная от посторонних предметов.</w:t>
      </w:r>
    </w:p>
    <w:p w:rsidR="00416F55" w:rsidRPr="00416F55" w:rsidRDefault="00416F55" w:rsidP="00416F55">
      <w:pPr>
        <w:numPr>
          <w:ilvl w:val="1"/>
          <w:numId w:val="11"/>
        </w:numPr>
        <w:tabs>
          <w:tab w:val="left" w:pos="576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 w:rsidRPr="00416F55">
        <w:rPr>
          <w:rFonts w:ascii="Times New Roman" w:eastAsia="Times New Roman" w:hAnsi="Times New Roman" w:cs="Times New Roman"/>
        </w:rPr>
        <w:t>Два баскетбольных мяча (размер №6 - девочки/девушки, размер №7 - мальчики/ юноши)</w:t>
      </w:r>
      <w:proofErr w:type="gramStart"/>
      <w:r w:rsidRPr="00416F55">
        <w:rPr>
          <w:rFonts w:ascii="Times New Roman" w:eastAsia="Times New Roman" w:hAnsi="Times New Roman" w:cs="Times New Roman"/>
        </w:rPr>
        <w:t xml:space="preserve"> ,</w:t>
      </w:r>
      <w:proofErr w:type="gramEnd"/>
      <w:r w:rsidRPr="00416F55">
        <w:rPr>
          <w:rFonts w:ascii="Times New Roman" w:eastAsia="Times New Roman" w:hAnsi="Times New Roman" w:cs="Times New Roman"/>
        </w:rPr>
        <w:t xml:space="preserve"> десять фишек-ориентиров, ворота для мини-футбола, 5 (пять) мячей для мини-футбола, два электронных секундомера, судейский флажок, судейский свисток.</w:t>
      </w:r>
    </w:p>
    <w:p w:rsidR="00556793" w:rsidRDefault="00556793" w:rsidP="00FB0A21">
      <w:pPr>
        <w:tabs>
          <w:tab w:val="right" w:pos="9356"/>
        </w:tabs>
        <w:jc w:val="both"/>
        <w:rPr>
          <w:rFonts w:ascii="Times New Roman" w:hAnsi="Times New Roman" w:cs="Times New Roman"/>
        </w:rPr>
      </w:pPr>
    </w:p>
    <w:p w:rsidR="00FA6B3C" w:rsidRPr="00902683" w:rsidRDefault="00BC6264" w:rsidP="00FA6B3C">
      <w:pPr>
        <w:pStyle w:val="a8"/>
        <w:jc w:val="center"/>
        <w:rPr>
          <w:sz w:val="26"/>
          <w:szCs w:val="26"/>
        </w:rPr>
      </w:pPr>
      <w:r w:rsidRPr="00902683">
        <w:rPr>
          <w:b/>
          <w:bCs/>
          <w:sz w:val="26"/>
          <w:szCs w:val="26"/>
        </w:rPr>
        <w:lastRenderedPageBreak/>
        <w:t>ПРАКТИЧЕСКОЕ ЗАДАНИЕ</w:t>
      </w:r>
    </w:p>
    <w:p w:rsidR="00FA6B3C" w:rsidRPr="00902683" w:rsidRDefault="00BC6264" w:rsidP="00FA6B3C">
      <w:pPr>
        <w:pStyle w:val="a8"/>
        <w:jc w:val="center"/>
        <w:rPr>
          <w:sz w:val="26"/>
          <w:szCs w:val="26"/>
        </w:rPr>
      </w:pPr>
      <w:r w:rsidRPr="00902683">
        <w:rPr>
          <w:b/>
          <w:bCs/>
          <w:sz w:val="26"/>
          <w:szCs w:val="26"/>
        </w:rPr>
        <w:t>ПОЛОСА ПРЕПЯТСТВИЙ</w:t>
      </w:r>
    </w:p>
    <w:p w:rsidR="00FA6B3C" w:rsidRPr="00902683" w:rsidRDefault="00FA6B3C" w:rsidP="00FA6B3C">
      <w:pPr>
        <w:pStyle w:val="a8"/>
        <w:jc w:val="center"/>
        <w:rPr>
          <w:sz w:val="26"/>
          <w:szCs w:val="26"/>
        </w:rPr>
      </w:pPr>
      <w:r w:rsidRPr="00902683">
        <w:rPr>
          <w:b/>
          <w:bCs/>
          <w:sz w:val="26"/>
          <w:szCs w:val="26"/>
        </w:rPr>
        <w:t>Юноши, девушки 7-8,</w:t>
      </w:r>
      <w:r w:rsidR="00BC6264" w:rsidRPr="00902683">
        <w:rPr>
          <w:b/>
          <w:bCs/>
          <w:sz w:val="26"/>
          <w:szCs w:val="26"/>
        </w:rPr>
        <w:t xml:space="preserve"> </w:t>
      </w:r>
      <w:r w:rsidRPr="00902683">
        <w:rPr>
          <w:b/>
          <w:bCs/>
          <w:sz w:val="26"/>
          <w:szCs w:val="26"/>
        </w:rPr>
        <w:t>9-11 класс</w:t>
      </w:r>
    </w:p>
    <w:p w:rsidR="00FA6B3C" w:rsidRPr="00902683" w:rsidRDefault="00FA6B3C" w:rsidP="00FA6B3C">
      <w:pPr>
        <w:pStyle w:val="a8"/>
        <w:jc w:val="center"/>
        <w:rPr>
          <w:sz w:val="26"/>
          <w:szCs w:val="26"/>
        </w:rPr>
      </w:pPr>
      <w:r w:rsidRPr="00902683">
        <w:rPr>
          <w:b/>
          <w:bCs/>
          <w:sz w:val="26"/>
          <w:szCs w:val="26"/>
        </w:rPr>
        <w:t>ЗАДАНИЕ 1.</w:t>
      </w:r>
    </w:p>
    <w:p w:rsidR="00FA6B3C" w:rsidRPr="00902683" w:rsidRDefault="00FA6B3C" w:rsidP="00FA6B3C">
      <w:pPr>
        <w:pStyle w:val="a8"/>
        <w:jc w:val="center"/>
        <w:rPr>
          <w:sz w:val="26"/>
          <w:szCs w:val="26"/>
        </w:rPr>
      </w:pPr>
      <w:r w:rsidRPr="00902683">
        <w:rPr>
          <w:b/>
          <w:bCs/>
          <w:sz w:val="26"/>
          <w:szCs w:val="26"/>
        </w:rPr>
        <w:t>«Подтягивание из виса на высокой перекладине/ сгибание-разгибание рук в упоре лежа»</w:t>
      </w:r>
    </w:p>
    <w:p w:rsidR="00BC6264" w:rsidRPr="00902683" w:rsidRDefault="00BC6264" w:rsidP="00BC6264">
      <w:pPr>
        <w:pStyle w:val="a8"/>
        <w:jc w:val="both"/>
        <w:rPr>
          <w:sz w:val="26"/>
          <w:szCs w:val="26"/>
        </w:rPr>
      </w:pPr>
      <w:r w:rsidRPr="00902683">
        <w:rPr>
          <w:sz w:val="26"/>
          <w:szCs w:val="26"/>
        </w:rPr>
        <w:t>ЗАДАНИЕ: Юноши выполняют подтягивание из виса на высокой перекладине; девушки - сгибание-разгибание рук в упоре лежа на полу.</w:t>
      </w:r>
    </w:p>
    <w:p w:rsidR="00FA6B3C" w:rsidRPr="00902683" w:rsidRDefault="00FA6B3C" w:rsidP="00BC6264">
      <w:pPr>
        <w:pStyle w:val="a8"/>
        <w:jc w:val="both"/>
        <w:rPr>
          <w:sz w:val="26"/>
          <w:szCs w:val="26"/>
        </w:rPr>
      </w:pPr>
      <w:r w:rsidRPr="00902683">
        <w:rPr>
          <w:sz w:val="26"/>
          <w:szCs w:val="26"/>
        </w:rPr>
        <w:t>УСЛОВИЯ ВЫПОЛНЕНИЯ: высокая перекладина (турник).</w:t>
      </w:r>
    </w:p>
    <w:p w:rsidR="00FA6B3C" w:rsidRPr="00902683" w:rsidRDefault="00FA6B3C" w:rsidP="00BC6264">
      <w:pPr>
        <w:pStyle w:val="a8"/>
        <w:jc w:val="both"/>
        <w:rPr>
          <w:sz w:val="26"/>
          <w:szCs w:val="26"/>
        </w:rPr>
      </w:pPr>
      <w:r w:rsidRPr="00902683">
        <w:rPr>
          <w:sz w:val="26"/>
          <w:szCs w:val="26"/>
        </w:rPr>
        <w:t xml:space="preserve">ОЦЕНИВАЕТСЯ: </w:t>
      </w:r>
      <w:r w:rsidR="00BC6264" w:rsidRPr="00902683">
        <w:rPr>
          <w:sz w:val="26"/>
          <w:szCs w:val="26"/>
        </w:rPr>
        <w:t xml:space="preserve">Фиксируется количество правильно </w:t>
      </w:r>
      <w:r w:rsidRPr="00902683">
        <w:rPr>
          <w:sz w:val="26"/>
          <w:szCs w:val="26"/>
        </w:rPr>
        <w:t xml:space="preserve">выполненных подтягиваний </w:t>
      </w:r>
    </w:p>
    <w:p w:rsidR="00FA6B3C" w:rsidRPr="00902683" w:rsidRDefault="00FA6B3C" w:rsidP="00BC6264">
      <w:pPr>
        <w:pStyle w:val="a8"/>
        <w:jc w:val="both"/>
        <w:rPr>
          <w:sz w:val="26"/>
          <w:szCs w:val="26"/>
        </w:rPr>
      </w:pPr>
      <w:r w:rsidRPr="00902683">
        <w:rPr>
          <w:b/>
          <w:bCs/>
          <w:sz w:val="26"/>
          <w:szCs w:val="26"/>
        </w:rPr>
        <w:t xml:space="preserve">7-8 класс </w:t>
      </w:r>
      <w:r w:rsidRPr="00902683">
        <w:rPr>
          <w:sz w:val="26"/>
          <w:szCs w:val="26"/>
        </w:rPr>
        <w:t>- юноши 6 раз, девушки -8 раз</w:t>
      </w:r>
    </w:p>
    <w:p w:rsidR="00FA6B3C" w:rsidRPr="00902683" w:rsidRDefault="00FA6B3C" w:rsidP="00BC6264">
      <w:pPr>
        <w:pStyle w:val="a8"/>
        <w:jc w:val="both"/>
        <w:rPr>
          <w:sz w:val="26"/>
          <w:szCs w:val="26"/>
        </w:rPr>
      </w:pPr>
      <w:r w:rsidRPr="00902683">
        <w:rPr>
          <w:b/>
          <w:bCs/>
          <w:sz w:val="26"/>
          <w:szCs w:val="26"/>
        </w:rPr>
        <w:t>9-11 класс</w:t>
      </w:r>
      <w:r w:rsidRPr="00902683">
        <w:rPr>
          <w:sz w:val="26"/>
          <w:szCs w:val="26"/>
        </w:rPr>
        <w:t xml:space="preserve"> - юноши 12 раз, девушки 12 раз</w:t>
      </w:r>
    </w:p>
    <w:p w:rsidR="00FA6B3C" w:rsidRDefault="00FA6B3C" w:rsidP="00BC6264">
      <w:pPr>
        <w:pStyle w:val="a8"/>
        <w:jc w:val="both"/>
      </w:pPr>
      <w:r>
        <w:t>УКАЗАНИЯ К ВЫПОЛНЕНИЮ:</w:t>
      </w:r>
    </w:p>
    <w:p w:rsidR="00FA6B3C" w:rsidRDefault="00FA6B3C" w:rsidP="00902683">
      <w:pPr>
        <w:pStyle w:val="a8"/>
        <w:numPr>
          <w:ilvl w:val="0"/>
          <w:numId w:val="16"/>
        </w:numPr>
        <w:spacing w:before="0" w:beforeAutospacing="0"/>
        <w:jc w:val="both"/>
      </w:pPr>
      <w:r>
        <w:t>Подтягивание из виса на высокой перекладине выполняется из исходного положения: вис, хватом ладонями «от себя», кисти рук на ширине плеч, руки, туловище и ноги выпрямлены, ноги не касаются пола, ступни вместе. Участник подтягивается так, чтобы подбородок «пересек» верхнюю линию грифа перекладины, затем опускается в вис до исходного положения. Засчитывается количество правильно выполненных подтягиваний.</w:t>
      </w:r>
    </w:p>
    <w:p w:rsidR="00FA6B3C" w:rsidRDefault="00FA6B3C" w:rsidP="00902683">
      <w:pPr>
        <w:pStyle w:val="a8"/>
        <w:spacing w:before="0" w:beforeAutospacing="0" w:after="0" w:afterAutospacing="0"/>
        <w:jc w:val="both"/>
      </w:pPr>
      <w:r>
        <w:rPr>
          <w:i/>
          <w:iCs/>
        </w:rPr>
        <w:t>Ошибки:</w:t>
      </w:r>
    </w:p>
    <w:p w:rsidR="00FA6B3C" w:rsidRDefault="00FA6B3C" w:rsidP="00902683">
      <w:pPr>
        <w:pStyle w:val="a8"/>
        <w:numPr>
          <w:ilvl w:val="0"/>
          <w:numId w:val="17"/>
        </w:numPr>
        <w:spacing w:before="0" w:beforeAutospacing="0" w:after="0" w:afterAutospacing="0"/>
        <w:jc w:val="both"/>
      </w:pPr>
      <w:r>
        <w:t>подтягивание рывками или с махом ног (туловища);</w:t>
      </w:r>
    </w:p>
    <w:p w:rsidR="00FA6B3C" w:rsidRDefault="00FA6B3C" w:rsidP="00902683">
      <w:pPr>
        <w:pStyle w:val="a8"/>
        <w:numPr>
          <w:ilvl w:val="0"/>
          <w:numId w:val="17"/>
        </w:numPr>
        <w:spacing w:before="0" w:beforeAutospacing="0" w:after="0" w:afterAutospacing="0"/>
        <w:jc w:val="both"/>
      </w:pPr>
      <w:r>
        <w:t>подбородок не поднялся выше грифа перекладины;</w:t>
      </w:r>
    </w:p>
    <w:p w:rsidR="00FA6B3C" w:rsidRDefault="00FA6B3C" w:rsidP="00902683">
      <w:pPr>
        <w:pStyle w:val="a8"/>
        <w:numPr>
          <w:ilvl w:val="0"/>
          <w:numId w:val="17"/>
        </w:numPr>
        <w:spacing w:before="0" w:beforeAutospacing="0" w:after="0" w:afterAutospacing="0"/>
        <w:jc w:val="both"/>
      </w:pPr>
      <w:r>
        <w:t>отсутствие фиксации исходного положения;</w:t>
      </w:r>
    </w:p>
    <w:p w:rsidR="00FA6B3C" w:rsidRDefault="00FA6B3C" w:rsidP="00902683">
      <w:pPr>
        <w:pStyle w:val="a8"/>
        <w:numPr>
          <w:ilvl w:val="0"/>
          <w:numId w:val="17"/>
        </w:numPr>
        <w:spacing w:before="0" w:beforeAutospacing="0" w:after="0" w:afterAutospacing="0"/>
        <w:jc w:val="both"/>
      </w:pPr>
      <w:r>
        <w:t>разновременное сгибание рук.</w:t>
      </w:r>
    </w:p>
    <w:p w:rsidR="00FA6B3C" w:rsidRDefault="00FA6B3C" w:rsidP="00902683">
      <w:pPr>
        <w:pStyle w:val="a8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Сгибание и разгибание рук в упоре лежа на полу, выполняется из исходного положения: </w:t>
      </w:r>
      <w:proofErr w:type="gramStart"/>
      <w:r>
        <w:t>упор</w:t>
      </w:r>
      <w:proofErr w:type="gramEnd"/>
      <w:r>
        <w:t xml:space="preserve"> лежа на полу, руки на ширине плеч, кисти вперед, локти разведены не более чем на 45°, плечи, туловище и ноги составляют прямую линию. Стопы упираются в пол без опоры. Сгибая руки, необходимо коснуться грудью пола или «контактной платформы», высотой 5 см, затем, разгибая руки, вернуться в исходное положение и продолжить выполнение задания.</w:t>
      </w:r>
    </w:p>
    <w:p w:rsidR="00FA6B3C" w:rsidRDefault="00FA6B3C" w:rsidP="00902683">
      <w:pPr>
        <w:pStyle w:val="a8"/>
        <w:spacing w:before="0" w:beforeAutospacing="0" w:after="0" w:afterAutospacing="0"/>
        <w:jc w:val="both"/>
      </w:pPr>
      <w:r>
        <w:rPr>
          <w:i/>
          <w:iCs/>
        </w:rPr>
        <w:t>Ошибки:</w:t>
      </w:r>
    </w:p>
    <w:p w:rsidR="00FA6B3C" w:rsidRDefault="00FA6B3C" w:rsidP="00902683">
      <w:pPr>
        <w:pStyle w:val="a8"/>
        <w:numPr>
          <w:ilvl w:val="0"/>
          <w:numId w:val="19"/>
        </w:numPr>
        <w:spacing w:before="0" w:beforeAutospacing="0" w:after="0" w:afterAutospacing="0"/>
        <w:jc w:val="both"/>
      </w:pPr>
      <w:r>
        <w:t>касание пола коленками, бедрами, тазом;</w:t>
      </w:r>
    </w:p>
    <w:p w:rsidR="00FA6B3C" w:rsidRDefault="00FA6B3C" w:rsidP="00902683">
      <w:pPr>
        <w:pStyle w:val="a8"/>
        <w:numPr>
          <w:ilvl w:val="0"/>
          <w:numId w:val="19"/>
        </w:numPr>
        <w:spacing w:before="0" w:beforeAutospacing="0" w:after="0" w:afterAutospacing="0"/>
        <w:jc w:val="both"/>
      </w:pPr>
      <w:r>
        <w:t>нарушение прямой линии «плечи-туловище-ноги»;</w:t>
      </w:r>
    </w:p>
    <w:p w:rsidR="00FA6B3C" w:rsidRDefault="00FA6B3C" w:rsidP="00902683">
      <w:pPr>
        <w:pStyle w:val="a8"/>
        <w:numPr>
          <w:ilvl w:val="0"/>
          <w:numId w:val="19"/>
        </w:numPr>
        <w:spacing w:before="0" w:beforeAutospacing="0" w:after="0" w:afterAutospacing="0"/>
        <w:jc w:val="both"/>
      </w:pPr>
      <w:r>
        <w:t>отсутствие фиксации исходного положения;</w:t>
      </w:r>
    </w:p>
    <w:p w:rsidR="00FA6B3C" w:rsidRDefault="00FA6B3C" w:rsidP="00902683">
      <w:pPr>
        <w:pStyle w:val="a8"/>
        <w:numPr>
          <w:ilvl w:val="0"/>
          <w:numId w:val="19"/>
        </w:numPr>
        <w:spacing w:before="0" w:beforeAutospacing="0" w:after="0" w:afterAutospacing="0"/>
        <w:jc w:val="both"/>
      </w:pPr>
      <w:r>
        <w:t>поочередное сгибание рук;</w:t>
      </w:r>
    </w:p>
    <w:p w:rsidR="00FA6B3C" w:rsidRDefault="00FA6B3C" w:rsidP="00902683">
      <w:pPr>
        <w:pStyle w:val="a8"/>
        <w:numPr>
          <w:ilvl w:val="0"/>
          <w:numId w:val="19"/>
        </w:numPr>
        <w:spacing w:before="0" w:beforeAutospacing="0" w:after="0" w:afterAutospacing="0"/>
        <w:jc w:val="both"/>
      </w:pPr>
      <w:r>
        <w:t>отсутствие касания грудью пола (платформы);</w:t>
      </w:r>
    </w:p>
    <w:p w:rsidR="00FA6B3C" w:rsidRDefault="00FA6B3C" w:rsidP="00902683">
      <w:pPr>
        <w:pStyle w:val="a8"/>
        <w:numPr>
          <w:ilvl w:val="0"/>
          <w:numId w:val="19"/>
        </w:numPr>
        <w:spacing w:before="0" w:beforeAutospacing="0" w:after="0" w:afterAutospacing="0"/>
        <w:jc w:val="both"/>
      </w:pPr>
      <w:r>
        <w:t>разведение локтей относительно туловища более чем на 45°.</w:t>
      </w:r>
    </w:p>
    <w:p w:rsidR="00FA6B3C" w:rsidRDefault="00FA6B3C" w:rsidP="00902683">
      <w:pPr>
        <w:pStyle w:val="a8"/>
        <w:spacing w:before="0" w:beforeAutospacing="0" w:after="0" w:afterAutospacing="0"/>
        <w:jc w:val="both"/>
      </w:pPr>
      <w:r>
        <w:t>ШТРАФ:</w:t>
      </w:r>
    </w:p>
    <w:p w:rsidR="00FA6B3C" w:rsidRDefault="00FA6B3C" w:rsidP="00902683">
      <w:pPr>
        <w:pStyle w:val="a8"/>
        <w:spacing w:before="0" w:beforeAutospacing="0" w:after="0" w:afterAutospacing="0"/>
        <w:jc w:val="both"/>
      </w:pPr>
      <w:r>
        <w:t>1. Невыполнение задания + 30 сек.</w:t>
      </w:r>
    </w:p>
    <w:p w:rsidR="00FA6B3C" w:rsidRPr="00BC6264" w:rsidRDefault="00FA6B3C" w:rsidP="00BC6264">
      <w:pPr>
        <w:pStyle w:val="a8"/>
        <w:jc w:val="center"/>
        <w:rPr>
          <w:u w:val="single"/>
        </w:rPr>
      </w:pPr>
      <w:r w:rsidRPr="00BC6264">
        <w:rPr>
          <w:b/>
          <w:bCs/>
          <w:u w:val="single"/>
        </w:rPr>
        <w:lastRenderedPageBreak/>
        <w:t>ЗАДАНИЕ 2.</w:t>
      </w:r>
    </w:p>
    <w:p w:rsidR="00FA6B3C" w:rsidRPr="00902683" w:rsidRDefault="00FA6B3C" w:rsidP="00BC6264">
      <w:pPr>
        <w:pStyle w:val="a8"/>
        <w:jc w:val="center"/>
        <w:rPr>
          <w:sz w:val="26"/>
          <w:szCs w:val="26"/>
        </w:rPr>
      </w:pPr>
      <w:r w:rsidRPr="00902683">
        <w:rPr>
          <w:b/>
          <w:bCs/>
          <w:sz w:val="26"/>
          <w:szCs w:val="26"/>
        </w:rPr>
        <w:t>«Прыжок в длину с места»</w:t>
      </w:r>
    </w:p>
    <w:p w:rsidR="00BC6264" w:rsidRPr="00902683" w:rsidRDefault="00FA6B3C" w:rsidP="00BC6264">
      <w:pPr>
        <w:pStyle w:val="a8"/>
        <w:jc w:val="both"/>
        <w:rPr>
          <w:sz w:val="26"/>
          <w:szCs w:val="26"/>
        </w:rPr>
      </w:pPr>
      <w:r w:rsidRPr="00902683">
        <w:rPr>
          <w:sz w:val="26"/>
          <w:szCs w:val="26"/>
        </w:rPr>
        <w:t xml:space="preserve">ЗАДАНИЕ: выполнить прыжок в длину с места толчком двумя ногами, приземлившись в диапазоне: </w:t>
      </w:r>
    </w:p>
    <w:p w:rsidR="00FA6B3C" w:rsidRPr="00902683" w:rsidRDefault="00BC6264" w:rsidP="00BC6264">
      <w:pPr>
        <w:pStyle w:val="a8"/>
        <w:jc w:val="both"/>
        <w:rPr>
          <w:sz w:val="26"/>
          <w:szCs w:val="26"/>
        </w:rPr>
      </w:pPr>
      <w:r w:rsidRPr="00902683">
        <w:rPr>
          <w:sz w:val="26"/>
          <w:szCs w:val="26"/>
        </w:rPr>
        <w:t>УСЛОВИЯ ВЫПОЛНЕНИЯ: линия старта - линия отталкивания; зоны приземления с контрольной разметкой.</w:t>
      </w:r>
    </w:p>
    <w:p w:rsidR="00FA6B3C" w:rsidRPr="00902683" w:rsidRDefault="00FA6B3C" w:rsidP="00BC6264">
      <w:pPr>
        <w:pStyle w:val="a8"/>
        <w:jc w:val="both"/>
        <w:rPr>
          <w:sz w:val="26"/>
          <w:szCs w:val="26"/>
        </w:rPr>
      </w:pPr>
      <w:r w:rsidRPr="00902683">
        <w:rPr>
          <w:b/>
          <w:bCs/>
          <w:sz w:val="26"/>
          <w:szCs w:val="26"/>
        </w:rPr>
        <w:t xml:space="preserve">7-8 класс </w:t>
      </w:r>
      <w:r w:rsidRPr="00902683">
        <w:rPr>
          <w:sz w:val="26"/>
          <w:szCs w:val="26"/>
        </w:rPr>
        <w:t>- юноши – 185-200см, девушки -170-180 см.</w:t>
      </w:r>
    </w:p>
    <w:p w:rsidR="00FA6B3C" w:rsidRPr="00902683" w:rsidRDefault="00FA6B3C" w:rsidP="00BC6264">
      <w:pPr>
        <w:pStyle w:val="a8"/>
        <w:jc w:val="both"/>
        <w:rPr>
          <w:sz w:val="26"/>
          <w:szCs w:val="26"/>
        </w:rPr>
      </w:pPr>
      <w:r w:rsidRPr="00902683">
        <w:rPr>
          <w:b/>
          <w:bCs/>
          <w:sz w:val="26"/>
          <w:szCs w:val="26"/>
        </w:rPr>
        <w:t>9-11 класс</w:t>
      </w:r>
      <w:r w:rsidRPr="00902683">
        <w:rPr>
          <w:sz w:val="26"/>
          <w:szCs w:val="26"/>
        </w:rPr>
        <w:t xml:space="preserve"> - юноши 220-240 см, девушки 185-200см.</w:t>
      </w:r>
    </w:p>
    <w:p w:rsidR="00FA6B3C" w:rsidRPr="00902683" w:rsidRDefault="00FA6B3C" w:rsidP="00BC6264">
      <w:pPr>
        <w:pStyle w:val="a8"/>
        <w:jc w:val="both"/>
        <w:rPr>
          <w:sz w:val="26"/>
          <w:szCs w:val="26"/>
        </w:rPr>
      </w:pPr>
      <w:r w:rsidRPr="00902683">
        <w:rPr>
          <w:sz w:val="26"/>
          <w:szCs w:val="26"/>
        </w:rPr>
        <w:t>ОЦЕНИВАЕТСЯ: дальность приземления.</w:t>
      </w:r>
    </w:p>
    <w:p w:rsidR="00FA6B3C" w:rsidRDefault="00FA6B3C" w:rsidP="00BC6264">
      <w:pPr>
        <w:pStyle w:val="a8"/>
        <w:jc w:val="both"/>
      </w:pPr>
      <w:r>
        <w:t>ШТРАФ:</w:t>
      </w:r>
    </w:p>
    <w:p w:rsidR="00FA6B3C" w:rsidRDefault="00FA6B3C" w:rsidP="00BC6264">
      <w:pPr>
        <w:pStyle w:val="a8"/>
        <w:numPr>
          <w:ilvl w:val="0"/>
          <w:numId w:val="20"/>
        </w:numPr>
        <w:jc w:val="both"/>
      </w:pPr>
      <w:r>
        <w:t>Приземление ближе указанных линий - + 5 сек.</w:t>
      </w:r>
    </w:p>
    <w:p w:rsidR="00FA6B3C" w:rsidRDefault="00FA6B3C" w:rsidP="00BC6264">
      <w:pPr>
        <w:pStyle w:val="a8"/>
        <w:numPr>
          <w:ilvl w:val="0"/>
          <w:numId w:val="20"/>
        </w:numPr>
        <w:jc w:val="both"/>
      </w:pPr>
      <w:r>
        <w:t>Невыполнение задания - +30 сек.</w:t>
      </w:r>
    </w:p>
    <w:p w:rsidR="00FA6B3C" w:rsidRDefault="00FA6B3C" w:rsidP="00BC6264">
      <w:pPr>
        <w:pStyle w:val="a8"/>
        <w:numPr>
          <w:ilvl w:val="0"/>
          <w:numId w:val="20"/>
        </w:numPr>
        <w:jc w:val="both"/>
      </w:pPr>
      <w:r>
        <w:t>Касание или заступ за ограничительные линий любой частью тела - +5 сек.</w:t>
      </w:r>
    </w:p>
    <w:p w:rsidR="00FA6B3C" w:rsidRPr="00BC6264" w:rsidRDefault="00FA6B3C" w:rsidP="00BC6264">
      <w:pPr>
        <w:pStyle w:val="a8"/>
        <w:jc w:val="center"/>
        <w:rPr>
          <w:u w:val="single"/>
        </w:rPr>
      </w:pPr>
      <w:r w:rsidRPr="00BC6264">
        <w:rPr>
          <w:b/>
          <w:bCs/>
          <w:u w:val="single"/>
        </w:rPr>
        <w:t>ЗАДАНИЕ 3.</w:t>
      </w:r>
    </w:p>
    <w:p w:rsidR="00FA6B3C" w:rsidRPr="00902683" w:rsidRDefault="00FA6B3C" w:rsidP="00BC6264">
      <w:pPr>
        <w:pStyle w:val="a8"/>
        <w:jc w:val="center"/>
        <w:rPr>
          <w:sz w:val="26"/>
          <w:szCs w:val="26"/>
        </w:rPr>
      </w:pPr>
      <w:r w:rsidRPr="00902683">
        <w:rPr>
          <w:b/>
          <w:bCs/>
          <w:sz w:val="26"/>
          <w:szCs w:val="26"/>
        </w:rPr>
        <w:t>«Акробатика»</w:t>
      </w:r>
    </w:p>
    <w:p w:rsidR="00BC6264" w:rsidRPr="00902683" w:rsidRDefault="00FA6B3C" w:rsidP="00BC6264">
      <w:pPr>
        <w:pStyle w:val="a8"/>
        <w:jc w:val="both"/>
        <w:rPr>
          <w:sz w:val="26"/>
          <w:szCs w:val="26"/>
        </w:rPr>
      </w:pPr>
      <w:r w:rsidRPr="00902683">
        <w:rPr>
          <w:sz w:val="26"/>
          <w:szCs w:val="26"/>
        </w:rPr>
        <w:t xml:space="preserve">ЗАДАНИЕ: выполнить максимально быстро подряд 2 кувырка вперёд. </w:t>
      </w:r>
    </w:p>
    <w:p w:rsidR="00BC6264" w:rsidRPr="00902683" w:rsidRDefault="00BC6264" w:rsidP="00BC6264">
      <w:pPr>
        <w:pStyle w:val="a8"/>
        <w:jc w:val="both"/>
        <w:rPr>
          <w:sz w:val="26"/>
          <w:szCs w:val="26"/>
        </w:rPr>
      </w:pPr>
      <w:r w:rsidRPr="00902683">
        <w:rPr>
          <w:sz w:val="26"/>
          <w:szCs w:val="26"/>
        </w:rPr>
        <w:t>УСЛОВИЯ ВЫПОЛНЕНИЯ: дорожка из гимнастических матов.</w:t>
      </w:r>
    </w:p>
    <w:p w:rsidR="00FA6B3C" w:rsidRPr="00902683" w:rsidRDefault="00FA6B3C" w:rsidP="00BC6264">
      <w:pPr>
        <w:pStyle w:val="a8"/>
        <w:jc w:val="both"/>
        <w:rPr>
          <w:sz w:val="26"/>
          <w:szCs w:val="26"/>
        </w:rPr>
      </w:pPr>
      <w:r w:rsidRPr="00902683">
        <w:rPr>
          <w:sz w:val="26"/>
          <w:szCs w:val="26"/>
        </w:rPr>
        <w:t>УКАЗАНИЯ К ВЫПОЛНЕНИЮ:</w:t>
      </w:r>
    </w:p>
    <w:p w:rsidR="00FA6B3C" w:rsidRPr="00902683" w:rsidRDefault="00FA6B3C" w:rsidP="00BC6264">
      <w:pPr>
        <w:pStyle w:val="a8"/>
        <w:numPr>
          <w:ilvl w:val="0"/>
          <w:numId w:val="21"/>
        </w:numPr>
        <w:jc w:val="both"/>
        <w:rPr>
          <w:sz w:val="26"/>
          <w:szCs w:val="26"/>
        </w:rPr>
      </w:pPr>
      <w:r w:rsidRPr="00902683">
        <w:rPr>
          <w:sz w:val="26"/>
          <w:szCs w:val="26"/>
        </w:rPr>
        <w:t>Кувырки необходимо выполнять по прямой линии.</w:t>
      </w:r>
    </w:p>
    <w:p w:rsidR="00FA6B3C" w:rsidRDefault="00FA6B3C" w:rsidP="00BC6264">
      <w:pPr>
        <w:pStyle w:val="a8"/>
        <w:numPr>
          <w:ilvl w:val="0"/>
          <w:numId w:val="21"/>
        </w:numPr>
        <w:jc w:val="both"/>
      </w:pPr>
      <w:r w:rsidRPr="00902683">
        <w:rPr>
          <w:sz w:val="26"/>
          <w:szCs w:val="26"/>
        </w:rPr>
        <w:t>Кувырки необходимо выполнять без неоправданных пауз и потери темпа</w:t>
      </w:r>
      <w:r>
        <w:t>.</w:t>
      </w:r>
    </w:p>
    <w:p w:rsidR="00FA6B3C" w:rsidRDefault="00FA6B3C" w:rsidP="00BC6264">
      <w:pPr>
        <w:pStyle w:val="a8"/>
        <w:jc w:val="both"/>
      </w:pPr>
      <w:r>
        <w:t>ШТРАФ:</w:t>
      </w:r>
    </w:p>
    <w:p w:rsidR="00FA6B3C" w:rsidRDefault="00FA6B3C" w:rsidP="00BC6264">
      <w:pPr>
        <w:pStyle w:val="a8"/>
        <w:numPr>
          <w:ilvl w:val="0"/>
          <w:numId w:val="22"/>
        </w:numPr>
        <w:jc w:val="both"/>
      </w:pPr>
      <w:r>
        <w:t>Невыполнение задания - +30 сек.</w:t>
      </w:r>
    </w:p>
    <w:p w:rsidR="00FA6B3C" w:rsidRDefault="00FA6B3C" w:rsidP="00BC6264">
      <w:pPr>
        <w:pStyle w:val="a8"/>
        <w:numPr>
          <w:ilvl w:val="0"/>
          <w:numId w:val="22"/>
        </w:numPr>
        <w:jc w:val="both"/>
      </w:pPr>
      <w:r>
        <w:t>Невыполнение одного из кувырков оценивается штрафом (каждый кувырок) - + 15 сек.</w:t>
      </w:r>
    </w:p>
    <w:p w:rsidR="00FA6B3C" w:rsidRDefault="00FA6B3C" w:rsidP="00BC6264">
      <w:pPr>
        <w:pStyle w:val="a8"/>
        <w:numPr>
          <w:ilvl w:val="0"/>
          <w:numId w:val="22"/>
        </w:numPr>
        <w:jc w:val="both"/>
      </w:pPr>
      <w:r>
        <w:t>Выход за пределы дорожки из гимнастических матов - + 5 сек.</w:t>
      </w:r>
    </w:p>
    <w:p w:rsidR="00FA6B3C" w:rsidRPr="00BC6264" w:rsidRDefault="00FA6B3C" w:rsidP="00BC6264">
      <w:pPr>
        <w:pStyle w:val="a8"/>
        <w:jc w:val="center"/>
        <w:rPr>
          <w:u w:val="single"/>
        </w:rPr>
      </w:pPr>
      <w:r w:rsidRPr="00BC6264">
        <w:rPr>
          <w:b/>
          <w:bCs/>
          <w:u w:val="single"/>
        </w:rPr>
        <w:t>ЗАДАНИЕ 4.</w:t>
      </w:r>
    </w:p>
    <w:p w:rsidR="00FA6B3C" w:rsidRDefault="00FA6B3C" w:rsidP="00BC6264">
      <w:pPr>
        <w:pStyle w:val="a8"/>
        <w:jc w:val="center"/>
      </w:pPr>
      <w:r>
        <w:rPr>
          <w:b/>
          <w:bCs/>
        </w:rPr>
        <w:t>«Бег по бревну»</w:t>
      </w:r>
    </w:p>
    <w:p w:rsidR="00BC6264" w:rsidRPr="00902683" w:rsidRDefault="00BC6264" w:rsidP="00BC6264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902683">
        <w:rPr>
          <w:sz w:val="26"/>
          <w:szCs w:val="26"/>
        </w:rPr>
        <w:t>ЗАДАНИЕ: максимально быстро пробежать по гимнастическому бревну (гимнастической</w:t>
      </w:r>
      <w:r w:rsidR="00DF4027">
        <w:rPr>
          <w:sz w:val="26"/>
          <w:szCs w:val="26"/>
        </w:rPr>
        <w:t xml:space="preserve"> </w:t>
      </w:r>
      <w:r w:rsidRPr="00902683">
        <w:rPr>
          <w:sz w:val="26"/>
          <w:szCs w:val="26"/>
        </w:rPr>
        <w:t>скамейке).</w:t>
      </w:r>
    </w:p>
    <w:p w:rsidR="00FA6B3C" w:rsidRPr="00902683" w:rsidRDefault="00FA6B3C" w:rsidP="00BC6264">
      <w:pPr>
        <w:pStyle w:val="a8"/>
        <w:jc w:val="both"/>
        <w:rPr>
          <w:sz w:val="26"/>
          <w:szCs w:val="26"/>
        </w:rPr>
      </w:pPr>
      <w:r w:rsidRPr="00902683">
        <w:rPr>
          <w:sz w:val="26"/>
          <w:szCs w:val="26"/>
        </w:rPr>
        <w:lastRenderedPageBreak/>
        <w:t>УСЛОВИЯ ВЫПОЛНЕНИЯ: гимнастическое бревно (гимнастическая скамейка) высотой 50 см и длиной 3-4 м с размеченными линиями, дорожка из гимнастических матов;</w:t>
      </w:r>
    </w:p>
    <w:p w:rsidR="00FA6B3C" w:rsidRPr="00902683" w:rsidRDefault="00FA6B3C" w:rsidP="00BC6264">
      <w:pPr>
        <w:pStyle w:val="a8"/>
        <w:jc w:val="both"/>
        <w:rPr>
          <w:sz w:val="26"/>
          <w:szCs w:val="26"/>
        </w:rPr>
      </w:pPr>
      <w:r w:rsidRPr="00902683">
        <w:rPr>
          <w:sz w:val="26"/>
          <w:szCs w:val="26"/>
        </w:rPr>
        <w:t>ОЦЕНИВАЕТСЯ: способность сохранять динамическое равновесие в условиях</w:t>
      </w:r>
      <w:r w:rsidR="00BC6264" w:rsidRPr="00902683">
        <w:rPr>
          <w:sz w:val="26"/>
          <w:szCs w:val="26"/>
        </w:rPr>
        <w:t xml:space="preserve"> </w:t>
      </w:r>
      <w:r w:rsidRPr="00902683">
        <w:rPr>
          <w:sz w:val="26"/>
          <w:szCs w:val="26"/>
        </w:rPr>
        <w:t>ограниченной опоры.</w:t>
      </w:r>
    </w:p>
    <w:p w:rsidR="00FA6B3C" w:rsidRDefault="00BC6264" w:rsidP="00BC6264">
      <w:pPr>
        <w:pStyle w:val="a8"/>
        <w:jc w:val="both"/>
      </w:pPr>
      <w:r>
        <w:t>УКАЗАНИЕ К ВЫПОЛНЕНИЮ</w:t>
      </w:r>
      <w:r w:rsidR="00FA6B3C">
        <w:t>: Движение по бревну начинается в зоне на ближайшем к участнику конце бревна и заканчивается заступом за отметку, находящуюся на дальнем конце бревна.</w:t>
      </w:r>
    </w:p>
    <w:p w:rsidR="00FA6B3C" w:rsidRDefault="00FA6B3C" w:rsidP="00BC6264">
      <w:pPr>
        <w:pStyle w:val="a8"/>
        <w:jc w:val="both"/>
      </w:pPr>
      <w:r>
        <w:t>ШТРАФ:</w:t>
      </w:r>
    </w:p>
    <w:p w:rsidR="00FA6B3C" w:rsidRDefault="00FA6B3C" w:rsidP="00BC6264">
      <w:pPr>
        <w:pStyle w:val="a8"/>
        <w:numPr>
          <w:ilvl w:val="0"/>
          <w:numId w:val="23"/>
        </w:numPr>
        <w:jc w:val="both"/>
      </w:pPr>
      <w:r>
        <w:t>Начало движения по бревну после первой отметки - +</w:t>
      </w:r>
      <w:r w:rsidR="00BC6264">
        <w:t xml:space="preserve"> </w:t>
      </w:r>
      <w:r>
        <w:t>5 сек;</w:t>
      </w:r>
    </w:p>
    <w:p w:rsidR="00FA6B3C" w:rsidRDefault="00FA6B3C" w:rsidP="00BC6264">
      <w:pPr>
        <w:pStyle w:val="a8"/>
        <w:numPr>
          <w:ilvl w:val="0"/>
          <w:numId w:val="23"/>
        </w:numPr>
        <w:jc w:val="both"/>
      </w:pPr>
      <w:r>
        <w:t>Окончание движения по бревну до второй отметки - +</w:t>
      </w:r>
      <w:r w:rsidR="00BC6264">
        <w:t xml:space="preserve"> </w:t>
      </w:r>
      <w:r>
        <w:t>5 сек;</w:t>
      </w:r>
    </w:p>
    <w:p w:rsidR="00FA6B3C" w:rsidRDefault="00FA6B3C" w:rsidP="00BC6264">
      <w:pPr>
        <w:pStyle w:val="a8"/>
        <w:numPr>
          <w:ilvl w:val="0"/>
          <w:numId w:val="23"/>
        </w:numPr>
        <w:jc w:val="both"/>
      </w:pPr>
      <w:r>
        <w:t>Падение с бревна (касание пола внутри области перпендикулярных плоскостей начала и конца бревна, каждое падение) - + 5 сек;</w:t>
      </w:r>
    </w:p>
    <w:p w:rsidR="00FA6B3C" w:rsidRDefault="00FA6B3C" w:rsidP="00BC6264">
      <w:pPr>
        <w:pStyle w:val="a8"/>
        <w:numPr>
          <w:ilvl w:val="0"/>
          <w:numId w:val="23"/>
        </w:numPr>
        <w:jc w:val="both"/>
      </w:pPr>
      <w:r>
        <w:t>Невыполнение задания - +</w:t>
      </w:r>
      <w:r w:rsidR="00BC6264">
        <w:t xml:space="preserve"> </w:t>
      </w:r>
      <w:r>
        <w:t>30 сек.</w:t>
      </w:r>
    </w:p>
    <w:p w:rsidR="00FA6B3C" w:rsidRPr="00BC6264" w:rsidRDefault="00FA6B3C" w:rsidP="00BC6264">
      <w:pPr>
        <w:pStyle w:val="a8"/>
        <w:jc w:val="center"/>
        <w:rPr>
          <w:u w:val="single"/>
        </w:rPr>
      </w:pPr>
      <w:r w:rsidRPr="00BC6264">
        <w:rPr>
          <w:b/>
          <w:bCs/>
          <w:u w:val="single"/>
        </w:rPr>
        <w:t>ЗАДАНИЕ 5.</w:t>
      </w:r>
    </w:p>
    <w:p w:rsidR="00FA6B3C" w:rsidRPr="00902683" w:rsidRDefault="00FA6B3C" w:rsidP="00BC6264">
      <w:pPr>
        <w:pStyle w:val="a8"/>
        <w:jc w:val="center"/>
        <w:rPr>
          <w:sz w:val="26"/>
          <w:szCs w:val="26"/>
        </w:rPr>
      </w:pPr>
      <w:r w:rsidRPr="00902683">
        <w:rPr>
          <w:b/>
          <w:bCs/>
          <w:sz w:val="26"/>
          <w:szCs w:val="26"/>
        </w:rPr>
        <w:t>«Прыжки через скакалку»</w:t>
      </w:r>
    </w:p>
    <w:p w:rsidR="00BC6264" w:rsidRPr="00902683" w:rsidRDefault="00BC6264" w:rsidP="00BC6264">
      <w:pPr>
        <w:pStyle w:val="a8"/>
        <w:jc w:val="both"/>
        <w:rPr>
          <w:sz w:val="26"/>
          <w:szCs w:val="26"/>
        </w:rPr>
      </w:pPr>
      <w:r w:rsidRPr="00902683">
        <w:rPr>
          <w:sz w:val="26"/>
          <w:szCs w:val="26"/>
        </w:rPr>
        <w:t>ЗАДАНИЕ: выполнить 5 прыжков, вращая скакалку вперёд, и 5 прыжков, вращая скакалку назад.</w:t>
      </w:r>
    </w:p>
    <w:p w:rsidR="00FA6B3C" w:rsidRPr="00902683" w:rsidRDefault="00FA6B3C" w:rsidP="00BC6264">
      <w:pPr>
        <w:pStyle w:val="a8"/>
        <w:jc w:val="both"/>
        <w:rPr>
          <w:sz w:val="26"/>
          <w:szCs w:val="26"/>
        </w:rPr>
      </w:pPr>
      <w:r w:rsidRPr="00902683">
        <w:rPr>
          <w:sz w:val="26"/>
          <w:szCs w:val="26"/>
        </w:rPr>
        <w:t>УСЛОВИЯ ВЫПОЛНЕНИЯ: квадрат 1,5 х 1,5 м на жёсткой поверхности, размеченный маркировочной лентой; гимнастическая скакалка.</w:t>
      </w:r>
    </w:p>
    <w:p w:rsidR="00FA6B3C" w:rsidRDefault="00FA6B3C" w:rsidP="00BC6264">
      <w:pPr>
        <w:pStyle w:val="a8"/>
        <w:jc w:val="both"/>
      </w:pPr>
      <w:r>
        <w:t>ОЦЕНИВАЕТСЯ: навык выполнения прыжков в короткую скакалку и уровень развития двигательно-координационных способностей.</w:t>
      </w:r>
    </w:p>
    <w:p w:rsidR="00FA6B3C" w:rsidRDefault="00FA6B3C" w:rsidP="00902683">
      <w:pPr>
        <w:pStyle w:val="a8"/>
        <w:spacing w:before="0" w:beforeAutospacing="0" w:after="0" w:afterAutospacing="0"/>
        <w:jc w:val="both"/>
      </w:pPr>
      <w:r>
        <w:t>УКАЗАНИЯ К ВЫПОЛНЕНИЮ:</w:t>
      </w:r>
    </w:p>
    <w:p w:rsidR="00FA6B3C" w:rsidRDefault="00FA6B3C" w:rsidP="00902683">
      <w:pPr>
        <w:pStyle w:val="a8"/>
        <w:numPr>
          <w:ilvl w:val="0"/>
          <w:numId w:val="24"/>
        </w:numPr>
        <w:spacing w:before="0" w:beforeAutospacing="0" w:after="0" w:afterAutospacing="0"/>
        <w:jc w:val="both"/>
      </w:pPr>
      <w:r>
        <w:t>В случае остановки вращения скакалки участник должен продолжить выполнение задания, доведя общее количество правильно выполненных прыжков до 5-и.</w:t>
      </w:r>
    </w:p>
    <w:p w:rsidR="00FA6B3C" w:rsidRDefault="00FA6B3C" w:rsidP="00902683">
      <w:pPr>
        <w:pStyle w:val="a8"/>
        <w:numPr>
          <w:ilvl w:val="0"/>
          <w:numId w:val="24"/>
        </w:numPr>
        <w:spacing w:before="0" w:beforeAutospacing="0" w:after="0" w:afterAutospacing="0"/>
        <w:jc w:val="both"/>
      </w:pPr>
      <w:r>
        <w:t>Выполнив 5 прыжков с вращением скакалки вперёд, участник должен остановиться и начать прыжки, вращая скакалку назад. По выбору участника выполнение задания можно начать с прыжков, вращая скакалку назад.</w:t>
      </w:r>
    </w:p>
    <w:p w:rsidR="00FA6B3C" w:rsidRDefault="00FA6B3C" w:rsidP="00902683">
      <w:pPr>
        <w:pStyle w:val="a8"/>
        <w:numPr>
          <w:ilvl w:val="0"/>
          <w:numId w:val="24"/>
        </w:numPr>
        <w:spacing w:before="0" w:beforeAutospacing="0" w:after="0" w:afterAutospacing="0"/>
        <w:jc w:val="both"/>
      </w:pPr>
      <w:r>
        <w:t>После выполнения задания участник должен положить скакалку в маркированный квадрат.</w:t>
      </w:r>
    </w:p>
    <w:p w:rsidR="00FA6B3C" w:rsidRDefault="00FA6B3C" w:rsidP="00902683">
      <w:pPr>
        <w:pStyle w:val="a8"/>
        <w:spacing w:before="0" w:beforeAutospacing="0" w:after="0" w:afterAutospacing="0"/>
        <w:jc w:val="both"/>
      </w:pPr>
      <w:r>
        <w:t>ШТРАФ</w:t>
      </w:r>
      <w:r w:rsidR="00BC6264">
        <w:t>Ы</w:t>
      </w:r>
      <w:r>
        <w:t>:</w:t>
      </w:r>
    </w:p>
    <w:p w:rsidR="00FA6B3C" w:rsidRDefault="00FA6B3C" w:rsidP="00902683">
      <w:pPr>
        <w:pStyle w:val="a8"/>
        <w:numPr>
          <w:ilvl w:val="0"/>
          <w:numId w:val="25"/>
        </w:numPr>
        <w:spacing w:before="0" w:beforeAutospacing="0" w:after="0" w:afterAutospacing="0"/>
        <w:jc w:val="both"/>
      </w:pPr>
      <w:r>
        <w:t>Участник не выполнил один или несколько прыжков - +5 сек. (за каждый прыжок)</w:t>
      </w:r>
    </w:p>
    <w:p w:rsidR="00FA6B3C" w:rsidRDefault="00FA6B3C" w:rsidP="00902683">
      <w:pPr>
        <w:pStyle w:val="a8"/>
        <w:numPr>
          <w:ilvl w:val="0"/>
          <w:numId w:val="25"/>
        </w:numPr>
        <w:spacing w:before="0" w:beforeAutospacing="0" w:after="0" w:afterAutospacing="0"/>
        <w:jc w:val="both"/>
      </w:pPr>
      <w:r>
        <w:t>Участник не оставил скакалку в квадрате - + 5сек.</w:t>
      </w:r>
    </w:p>
    <w:p w:rsidR="00FA6B3C" w:rsidRDefault="00FA6B3C" w:rsidP="00902683">
      <w:pPr>
        <w:pStyle w:val="a8"/>
        <w:numPr>
          <w:ilvl w:val="0"/>
          <w:numId w:val="25"/>
        </w:numPr>
        <w:spacing w:before="0" w:beforeAutospacing="0" w:after="0" w:afterAutospacing="0"/>
        <w:jc w:val="both"/>
      </w:pPr>
      <w:r>
        <w:t>Невыполнение задания - + 30 сек.</w:t>
      </w:r>
    </w:p>
    <w:p w:rsidR="00FA6B3C" w:rsidRPr="00BC6264" w:rsidRDefault="00FA6B3C" w:rsidP="00902683">
      <w:pPr>
        <w:pStyle w:val="a8"/>
        <w:spacing w:before="0" w:beforeAutospacing="0" w:after="0" w:afterAutospacing="0"/>
        <w:jc w:val="center"/>
        <w:rPr>
          <w:u w:val="single"/>
        </w:rPr>
      </w:pPr>
      <w:r w:rsidRPr="00BC6264">
        <w:rPr>
          <w:b/>
          <w:bCs/>
          <w:u w:val="single"/>
        </w:rPr>
        <w:t>ЗАДАНИЕ 6.</w:t>
      </w:r>
    </w:p>
    <w:p w:rsidR="00FA6B3C" w:rsidRDefault="00FA6B3C" w:rsidP="00BC6264">
      <w:pPr>
        <w:pStyle w:val="a8"/>
        <w:jc w:val="center"/>
      </w:pPr>
      <w:r>
        <w:rPr>
          <w:b/>
          <w:bCs/>
        </w:rPr>
        <w:t>«Метание мяча в цель»</w:t>
      </w:r>
    </w:p>
    <w:p w:rsidR="00902683" w:rsidRPr="00902683" w:rsidRDefault="00BC6264" w:rsidP="00BC6264">
      <w:pPr>
        <w:pStyle w:val="a8"/>
        <w:jc w:val="both"/>
        <w:rPr>
          <w:sz w:val="26"/>
          <w:szCs w:val="26"/>
        </w:rPr>
      </w:pPr>
      <w:r w:rsidRPr="00902683">
        <w:rPr>
          <w:sz w:val="26"/>
          <w:szCs w:val="26"/>
        </w:rPr>
        <w:t>ЗАДАНИЕ: поочередное метание двух теннисных мячей цель (баскетбольный</w:t>
      </w:r>
      <w:r w:rsidR="00902683" w:rsidRPr="00902683">
        <w:rPr>
          <w:sz w:val="26"/>
          <w:szCs w:val="26"/>
        </w:rPr>
        <w:t xml:space="preserve"> щит) от линии штрафного броска. </w:t>
      </w:r>
    </w:p>
    <w:p w:rsidR="00FA6B3C" w:rsidRDefault="00FA6B3C" w:rsidP="00BC6264">
      <w:pPr>
        <w:pStyle w:val="a8"/>
        <w:jc w:val="both"/>
      </w:pPr>
      <w:r>
        <w:lastRenderedPageBreak/>
        <w:t>УСЛОВИЯ ВЫПОЛНЕНИЯ: - линия штрафного броска баскетбольной площадки; баскетбольный щит.</w:t>
      </w:r>
    </w:p>
    <w:p w:rsidR="00FA6B3C" w:rsidRDefault="00FA6B3C" w:rsidP="00BC6264">
      <w:pPr>
        <w:pStyle w:val="a8"/>
        <w:jc w:val="both"/>
      </w:pPr>
      <w:r>
        <w:t>ОЦЕНИВАЕТСЯ: точность попадания мячей.</w:t>
      </w:r>
    </w:p>
    <w:p w:rsidR="00FA6B3C" w:rsidRDefault="00FA6B3C" w:rsidP="00BC6264">
      <w:pPr>
        <w:pStyle w:val="a8"/>
        <w:jc w:val="both"/>
      </w:pPr>
      <w:r>
        <w:t>ШТРАФ:</w:t>
      </w:r>
    </w:p>
    <w:p w:rsidR="00FA6B3C" w:rsidRDefault="00FA6B3C" w:rsidP="00BC6264">
      <w:pPr>
        <w:pStyle w:val="a8"/>
        <w:numPr>
          <w:ilvl w:val="0"/>
          <w:numId w:val="26"/>
        </w:numPr>
        <w:jc w:val="both"/>
      </w:pPr>
      <w:r>
        <w:t>Непопадание в баскетбольный щит - +5 сек. (за каждое).</w:t>
      </w:r>
    </w:p>
    <w:p w:rsidR="00FA6B3C" w:rsidRDefault="00FA6B3C" w:rsidP="00BC6264">
      <w:pPr>
        <w:pStyle w:val="a8"/>
        <w:numPr>
          <w:ilvl w:val="0"/>
          <w:numId w:val="26"/>
        </w:numPr>
        <w:jc w:val="both"/>
      </w:pPr>
      <w:r>
        <w:t>Заступ за линию броска - + 5 сек. (за каждое).</w:t>
      </w:r>
    </w:p>
    <w:p w:rsidR="00FA6B3C" w:rsidRDefault="00FA6B3C" w:rsidP="00BC6264">
      <w:pPr>
        <w:pStyle w:val="a8"/>
        <w:numPr>
          <w:ilvl w:val="0"/>
          <w:numId w:val="26"/>
        </w:numPr>
        <w:jc w:val="both"/>
      </w:pPr>
      <w:r>
        <w:t>Невыполнение задания - +30 сек.</w:t>
      </w:r>
    </w:p>
    <w:p w:rsidR="00FA6B3C" w:rsidRPr="00BC6264" w:rsidRDefault="00FA6B3C" w:rsidP="00BC6264">
      <w:pPr>
        <w:pStyle w:val="a8"/>
        <w:jc w:val="center"/>
        <w:rPr>
          <w:u w:val="single"/>
        </w:rPr>
      </w:pPr>
      <w:r w:rsidRPr="00BC6264">
        <w:rPr>
          <w:b/>
          <w:bCs/>
          <w:u w:val="single"/>
        </w:rPr>
        <w:t>ЗАДАНИЕ 7.</w:t>
      </w:r>
    </w:p>
    <w:p w:rsidR="00FA6B3C" w:rsidRPr="00902683" w:rsidRDefault="00FA6B3C" w:rsidP="00BC6264">
      <w:pPr>
        <w:pStyle w:val="a8"/>
        <w:jc w:val="center"/>
        <w:rPr>
          <w:sz w:val="26"/>
          <w:szCs w:val="26"/>
        </w:rPr>
      </w:pPr>
      <w:r>
        <w:rPr>
          <w:b/>
          <w:bCs/>
        </w:rPr>
        <w:t>«</w:t>
      </w:r>
      <w:r w:rsidRPr="00902683">
        <w:rPr>
          <w:b/>
          <w:bCs/>
          <w:sz w:val="26"/>
          <w:szCs w:val="26"/>
        </w:rPr>
        <w:t>Перенос набивных мячей»</w:t>
      </w:r>
    </w:p>
    <w:p w:rsidR="00BC6264" w:rsidRPr="00902683" w:rsidRDefault="00BC6264" w:rsidP="00BC6264">
      <w:pPr>
        <w:pStyle w:val="a8"/>
        <w:jc w:val="both"/>
        <w:rPr>
          <w:sz w:val="26"/>
          <w:szCs w:val="26"/>
        </w:rPr>
      </w:pPr>
      <w:r w:rsidRPr="00902683">
        <w:rPr>
          <w:sz w:val="26"/>
          <w:szCs w:val="26"/>
        </w:rPr>
        <w:t>ЗАДАНИЕ: перенести поочередно 3 набивных мяча в обруч, расположенный на расстоянии 5 м.</w:t>
      </w:r>
    </w:p>
    <w:p w:rsidR="00FA6B3C" w:rsidRPr="00902683" w:rsidRDefault="00FA6B3C" w:rsidP="00BC6264">
      <w:pPr>
        <w:pStyle w:val="a8"/>
        <w:jc w:val="both"/>
        <w:rPr>
          <w:sz w:val="26"/>
          <w:szCs w:val="26"/>
        </w:rPr>
      </w:pPr>
      <w:r w:rsidRPr="00902683">
        <w:rPr>
          <w:sz w:val="26"/>
          <w:szCs w:val="26"/>
        </w:rPr>
        <w:t xml:space="preserve">УСЛОВИЯ ВЫПОЛНЕНИЯ: три набивных мяча весом девушки (1 кг), юноши (2 кг), обруч на расстоянии 5 м от линии начала выполнения задания. </w:t>
      </w:r>
    </w:p>
    <w:p w:rsidR="00FA6B3C" w:rsidRDefault="00FA6B3C" w:rsidP="00BC6264">
      <w:pPr>
        <w:pStyle w:val="a8"/>
        <w:jc w:val="both"/>
      </w:pPr>
      <w:r>
        <w:t>ОЦЕНИВАЕТСЯ: скорость и точность выполнения задания ШТРАФ:</w:t>
      </w:r>
    </w:p>
    <w:p w:rsidR="00FA6B3C" w:rsidRDefault="00FA6B3C" w:rsidP="00BC6264">
      <w:pPr>
        <w:pStyle w:val="a8"/>
        <w:numPr>
          <w:ilvl w:val="0"/>
          <w:numId w:val="27"/>
        </w:numPr>
        <w:jc w:val="both"/>
      </w:pPr>
      <w:r>
        <w:t>Бросок мяча в обруч (необходимо положить на пол) - + 5 сек.</w:t>
      </w:r>
    </w:p>
    <w:p w:rsidR="00BC6264" w:rsidRDefault="00FA6B3C" w:rsidP="00BC6264">
      <w:pPr>
        <w:pStyle w:val="a8"/>
        <w:numPr>
          <w:ilvl w:val="0"/>
          <w:numId w:val="27"/>
        </w:numPr>
        <w:jc w:val="both"/>
      </w:pPr>
      <w:r>
        <w:t>Нахождение мяча вне обруча - + 5 сек. (за каждый мяч);</w:t>
      </w:r>
    </w:p>
    <w:p w:rsidR="00FA6B3C" w:rsidRDefault="00FA6B3C" w:rsidP="00BC6264">
      <w:pPr>
        <w:pStyle w:val="a8"/>
        <w:numPr>
          <w:ilvl w:val="0"/>
          <w:numId w:val="27"/>
        </w:numPr>
        <w:jc w:val="both"/>
      </w:pPr>
      <w:r>
        <w:t>Невыполнение задания - + 30 сек.</w:t>
      </w:r>
    </w:p>
    <w:p w:rsidR="00BC6264" w:rsidRPr="00902683" w:rsidRDefault="00FA6B3C" w:rsidP="00BC6264">
      <w:pPr>
        <w:pStyle w:val="a8"/>
        <w:jc w:val="center"/>
        <w:rPr>
          <w:b/>
          <w:bCs/>
          <w:sz w:val="26"/>
          <w:szCs w:val="26"/>
          <w:u w:val="single"/>
        </w:rPr>
      </w:pPr>
      <w:r w:rsidRPr="00902683">
        <w:rPr>
          <w:b/>
          <w:bCs/>
          <w:sz w:val="26"/>
          <w:szCs w:val="26"/>
          <w:u w:val="single"/>
        </w:rPr>
        <w:t>ЗАДАНИЕ 8.</w:t>
      </w:r>
    </w:p>
    <w:p w:rsidR="00FA6B3C" w:rsidRPr="00902683" w:rsidRDefault="00FA6B3C" w:rsidP="00BC6264">
      <w:pPr>
        <w:pStyle w:val="a8"/>
        <w:jc w:val="center"/>
        <w:rPr>
          <w:sz w:val="26"/>
          <w:szCs w:val="26"/>
        </w:rPr>
      </w:pPr>
      <w:r w:rsidRPr="00902683">
        <w:rPr>
          <w:b/>
          <w:bCs/>
          <w:sz w:val="26"/>
          <w:szCs w:val="26"/>
        </w:rPr>
        <w:t>«Бег змейкой»</w:t>
      </w:r>
    </w:p>
    <w:p w:rsidR="00BC6264" w:rsidRPr="00902683" w:rsidRDefault="00BC6264" w:rsidP="00BC6264">
      <w:pPr>
        <w:pStyle w:val="a8"/>
        <w:jc w:val="both"/>
        <w:rPr>
          <w:sz w:val="26"/>
          <w:szCs w:val="26"/>
        </w:rPr>
      </w:pPr>
      <w:r w:rsidRPr="00902683">
        <w:rPr>
          <w:sz w:val="26"/>
          <w:szCs w:val="26"/>
        </w:rPr>
        <w:t xml:space="preserve">ЗАДАНИЕ: выполнить последовательное </w:t>
      </w:r>
      <w:proofErr w:type="spellStart"/>
      <w:r w:rsidRPr="00902683">
        <w:rPr>
          <w:sz w:val="26"/>
          <w:szCs w:val="26"/>
        </w:rPr>
        <w:t>оббегание</w:t>
      </w:r>
      <w:proofErr w:type="spellEnd"/>
      <w:r w:rsidRPr="00902683">
        <w:rPr>
          <w:sz w:val="26"/>
          <w:szCs w:val="26"/>
        </w:rPr>
        <w:t xml:space="preserve"> стоек в следующем порядке: стойка № 1 с правой стороны, стойку № 2 с левой стороны, стойку № 3 с правой и т.д. оббегая последнюю стойку с левой стороны.</w:t>
      </w:r>
    </w:p>
    <w:p w:rsidR="00FA6B3C" w:rsidRDefault="00FA6B3C" w:rsidP="00BC6264">
      <w:pPr>
        <w:pStyle w:val="a8"/>
        <w:jc w:val="both"/>
      </w:pPr>
      <w:r>
        <w:t>УСЛОВИЯ ВЫПОЛНЕНИЯ: 4 стойки высотой 135 см. Расстояние между стойками: ширина до 5 м, длина - 1 м.</w:t>
      </w:r>
    </w:p>
    <w:p w:rsidR="00FA6B3C" w:rsidRDefault="00FA6B3C" w:rsidP="00BC6264">
      <w:pPr>
        <w:pStyle w:val="a8"/>
        <w:jc w:val="both"/>
      </w:pPr>
      <w:r>
        <w:t>ШТРАФ:</w:t>
      </w:r>
    </w:p>
    <w:p w:rsidR="00FA6B3C" w:rsidRDefault="00FA6B3C" w:rsidP="00BC6264">
      <w:pPr>
        <w:pStyle w:val="a8"/>
        <w:numPr>
          <w:ilvl w:val="0"/>
          <w:numId w:val="29"/>
        </w:numPr>
        <w:jc w:val="both"/>
      </w:pPr>
      <w:proofErr w:type="spellStart"/>
      <w:r>
        <w:t>Оббегание</w:t>
      </w:r>
      <w:proofErr w:type="spellEnd"/>
      <w:r>
        <w:t xml:space="preserve"> стоек с неуказанной стороны + 3 сек. за каждое.</w:t>
      </w:r>
    </w:p>
    <w:p w:rsidR="00FA6B3C" w:rsidRDefault="00FA6B3C" w:rsidP="00BC6264">
      <w:pPr>
        <w:pStyle w:val="a8"/>
        <w:numPr>
          <w:ilvl w:val="0"/>
          <w:numId w:val="29"/>
        </w:numPr>
        <w:jc w:val="both"/>
      </w:pPr>
      <w:r>
        <w:t>Касание стоек - + 5 сек. за каждое касание.</w:t>
      </w:r>
    </w:p>
    <w:p w:rsidR="00FA6B3C" w:rsidRDefault="00FA6B3C" w:rsidP="00BC6264">
      <w:pPr>
        <w:pStyle w:val="a8"/>
        <w:numPr>
          <w:ilvl w:val="0"/>
          <w:numId w:val="29"/>
        </w:numPr>
        <w:jc w:val="both"/>
      </w:pPr>
      <w:r>
        <w:t>Невыполнение задания - + 30 сек.</w:t>
      </w:r>
    </w:p>
    <w:p w:rsidR="00FA6B3C" w:rsidRDefault="00FA6B3C" w:rsidP="00BC6264">
      <w:pPr>
        <w:pStyle w:val="a8"/>
        <w:jc w:val="both"/>
      </w:pPr>
    </w:p>
    <w:p w:rsidR="00FA6B3C" w:rsidRPr="00902683" w:rsidRDefault="00FA6B3C" w:rsidP="00BC6264">
      <w:pPr>
        <w:pStyle w:val="a8"/>
        <w:jc w:val="both"/>
        <w:rPr>
          <w:sz w:val="26"/>
          <w:szCs w:val="26"/>
        </w:rPr>
      </w:pPr>
      <w:proofErr w:type="gramStart"/>
      <w:r>
        <w:rPr>
          <w:b/>
          <w:bCs/>
        </w:rPr>
        <w:t xml:space="preserve">Бег по прямой к финишу </w:t>
      </w:r>
      <w:r w:rsidRPr="00902683">
        <w:rPr>
          <w:sz w:val="26"/>
          <w:szCs w:val="26"/>
        </w:rPr>
        <w:t>Остановка секундомера осуществляется в момент касания рукой набивного мяча, лежащего на линии финиша.</w:t>
      </w:r>
      <w:proofErr w:type="gramEnd"/>
    </w:p>
    <w:p w:rsidR="00902683" w:rsidRDefault="00902683" w:rsidP="00FA6B3C">
      <w:pPr>
        <w:pStyle w:val="a8"/>
        <w:rPr>
          <w:i/>
          <w:iCs/>
        </w:rPr>
      </w:pPr>
    </w:p>
    <w:p w:rsidR="00FA6B3C" w:rsidRPr="00902683" w:rsidRDefault="00FA6B3C" w:rsidP="00FA6B3C">
      <w:pPr>
        <w:pStyle w:val="a8"/>
        <w:rPr>
          <w:i/>
          <w:iCs/>
          <w:sz w:val="26"/>
          <w:szCs w:val="26"/>
        </w:rPr>
      </w:pPr>
      <w:r w:rsidRPr="00902683">
        <w:rPr>
          <w:i/>
          <w:iCs/>
          <w:sz w:val="26"/>
          <w:szCs w:val="26"/>
        </w:rPr>
        <w:lastRenderedPageBreak/>
        <w:t>Схема</w:t>
      </w:r>
      <w:r w:rsidRPr="00902683">
        <w:rPr>
          <w:i/>
          <w:iCs/>
          <w:sz w:val="26"/>
          <w:szCs w:val="26"/>
          <w:lang w:val="en-US"/>
        </w:rPr>
        <w:t xml:space="preserve"> </w:t>
      </w:r>
      <w:r w:rsidRPr="00902683">
        <w:rPr>
          <w:i/>
          <w:iCs/>
          <w:sz w:val="26"/>
          <w:szCs w:val="26"/>
        </w:rPr>
        <w:t>испытания</w:t>
      </w:r>
      <w:r w:rsidRPr="00902683">
        <w:rPr>
          <w:i/>
          <w:iCs/>
          <w:sz w:val="26"/>
          <w:szCs w:val="26"/>
          <w:lang w:val="en-US"/>
        </w:rPr>
        <w:t xml:space="preserve"> «</w:t>
      </w:r>
      <w:r w:rsidRPr="00902683">
        <w:rPr>
          <w:i/>
          <w:iCs/>
          <w:sz w:val="26"/>
          <w:szCs w:val="26"/>
        </w:rPr>
        <w:t>Полоса</w:t>
      </w:r>
      <w:r w:rsidRPr="00902683">
        <w:rPr>
          <w:i/>
          <w:iCs/>
          <w:sz w:val="26"/>
          <w:szCs w:val="26"/>
          <w:lang w:val="en-US"/>
        </w:rPr>
        <w:t xml:space="preserve"> </w:t>
      </w:r>
      <w:r w:rsidRPr="00902683">
        <w:rPr>
          <w:i/>
          <w:iCs/>
          <w:sz w:val="26"/>
          <w:szCs w:val="26"/>
        </w:rPr>
        <w:t>препятствий</w:t>
      </w:r>
      <w:r w:rsidRPr="00902683">
        <w:rPr>
          <w:i/>
          <w:iCs/>
          <w:sz w:val="26"/>
          <w:szCs w:val="26"/>
          <w:lang w:val="en-US"/>
        </w:rPr>
        <w:t>»</w:t>
      </w:r>
    </w:p>
    <w:p w:rsidR="00BC6264" w:rsidRPr="00BC6264" w:rsidRDefault="00BC6264" w:rsidP="00FA6B3C">
      <w:pPr>
        <w:pStyle w:val="a8"/>
      </w:pPr>
      <w:r>
        <w:rPr>
          <w:noProof/>
        </w:rPr>
        <w:drawing>
          <wp:inline distT="0" distB="0" distL="0" distR="0">
            <wp:extent cx="5934075" cy="7810500"/>
            <wp:effectExtent l="0" t="0" r="0" b="0"/>
            <wp:docPr id="13" name="Рисунок 13" descr="C:\Users\as.fandeeva\Desktop\685415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.fandeeva\Desktop\685415_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3C" w:rsidRDefault="00FA6B3C" w:rsidP="00FB0A21">
      <w:pPr>
        <w:tabs>
          <w:tab w:val="right" w:pos="9356"/>
        </w:tabs>
        <w:jc w:val="both"/>
        <w:rPr>
          <w:rFonts w:ascii="Times New Roman" w:hAnsi="Times New Roman" w:cs="Times New Roman"/>
        </w:rPr>
      </w:pPr>
    </w:p>
    <w:p w:rsidR="00D73D7B" w:rsidRDefault="00D73D7B" w:rsidP="00FB0A21">
      <w:pPr>
        <w:tabs>
          <w:tab w:val="right" w:pos="9356"/>
        </w:tabs>
        <w:jc w:val="both"/>
        <w:rPr>
          <w:rFonts w:ascii="Times New Roman" w:hAnsi="Times New Roman" w:cs="Times New Roman"/>
        </w:rPr>
      </w:pPr>
    </w:p>
    <w:p w:rsidR="00D73D7B" w:rsidRPr="00416F55" w:rsidRDefault="00D73D7B" w:rsidP="00D73D7B">
      <w:pPr>
        <w:tabs>
          <w:tab w:val="left" w:pos="74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</w:p>
    <w:p w:rsidR="00902683" w:rsidRDefault="00902683" w:rsidP="00D73D7B">
      <w:pPr>
        <w:keepNext/>
        <w:keepLines/>
        <w:spacing w:after="179" w:line="280" w:lineRule="exact"/>
        <w:ind w:firstLine="780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</w:p>
    <w:p w:rsidR="00D73D7B" w:rsidRPr="00556793" w:rsidRDefault="00D73D7B" w:rsidP="00D73D7B">
      <w:pPr>
        <w:keepNext/>
        <w:keepLines/>
        <w:spacing w:after="179" w:line="280" w:lineRule="exact"/>
        <w:ind w:firstLine="78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556793">
        <w:rPr>
          <w:rFonts w:ascii="Times New Roman" w:eastAsia="Times New Roman" w:hAnsi="Times New Roman" w:cs="Times New Roman"/>
          <w:b/>
          <w:bCs/>
          <w:u w:val="single"/>
        </w:rPr>
        <w:t xml:space="preserve">РЕГЛАМЕНТ КОНКУРСНОГО ИСПЫТАНИЯ ПО </w:t>
      </w:r>
      <w:r>
        <w:rPr>
          <w:rFonts w:ascii="Times New Roman" w:eastAsia="Times New Roman" w:hAnsi="Times New Roman" w:cs="Times New Roman"/>
          <w:b/>
          <w:bCs/>
          <w:u w:val="single"/>
        </w:rPr>
        <w:t>ПОЛОСЕ ПРЕПЯТСТВИЙ</w:t>
      </w:r>
    </w:p>
    <w:p w:rsidR="00D73D7B" w:rsidRDefault="00D73D7B" w:rsidP="00FB0A21">
      <w:pPr>
        <w:tabs>
          <w:tab w:val="right" w:pos="9356"/>
        </w:tabs>
        <w:jc w:val="both"/>
        <w:rPr>
          <w:rFonts w:ascii="Times New Roman" w:hAnsi="Times New Roman" w:cs="Times New Roman"/>
        </w:rPr>
      </w:pPr>
    </w:p>
    <w:p w:rsidR="00D73D7B" w:rsidRPr="00D73D7B" w:rsidRDefault="00D73D7B" w:rsidP="00D73D7B">
      <w:pPr>
        <w:pStyle w:val="a8"/>
        <w:numPr>
          <w:ilvl w:val="0"/>
          <w:numId w:val="30"/>
        </w:numPr>
        <w:spacing w:before="0" w:beforeAutospacing="0" w:after="0" w:afterAutospacing="0"/>
      </w:pPr>
      <w:r>
        <w:rPr>
          <w:b/>
          <w:bCs/>
        </w:rPr>
        <w:t>Участники</w:t>
      </w:r>
    </w:p>
    <w:p w:rsidR="00D73D7B" w:rsidRDefault="00D73D7B" w:rsidP="00D73D7B">
      <w:pPr>
        <w:pStyle w:val="a8"/>
        <w:spacing w:before="0" w:beforeAutospacing="0" w:after="0" w:afterAutospacing="0"/>
        <w:ind w:left="360"/>
      </w:pPr>
    </w:p>
    <w:p w:rsidR="00D73D7B" w:rsidRDefault="00D73D7B" w:rsidP="00D73D7B">
      <w:pPr>
        <w:pStyle w:val="a8"/>
        <w:numPr>
          <w:ilvl w:val="1"/>
          <w:numId w:val="30"/>
        </w:numPr>
        <w:spacing w:before="0" w:beforeAutospacing="0" w:after="0" w:afterAutospacing="0"/>
      </w:pPr>
      <w:r>
        <w:t>Участники должны быть одеты в спортивные шорты, футболку и кроссовки.</w:t>
      </w:r>
    </w:p>
    <w:p w:rsidR="00D73D7B" w:rsidRDefault="00D73D7B" w:rsidP="00D73D7B">
      <w:pPr>
        <w:pStyle w:val="a8"/>
        <w:numPr>
          <w:ilvl w:val="1"/>
          <w:numId w:val="30"/>
        </w:numPr>
        <w:spacing w:before="0" w:beforeAutospacing="0" w:after="0" w:afterAutospacing="0"/>
      </w:pPr>
      <w:r>
        <w:t>Использование украшений не допускается.</w:t>
      </w:r>
    </w:p>
    <w:p w:rsidR="00D73D7B" w:rsidRDefault="00D73D7B" w:rsidP="00D73D7B">
      <w:pPr>
        <w:pStyle w:val="a8"/>
        <w:spacing w:before="0" w:beforeAutospacing="0" w:after="0" w:afterAutospacing="0"/>
        <w:ind w:left="360"/>
      </w:pPr>
    </w:p>
    <w:p w:rsidR="00D73D7B" w:rsidRPr="00D73D7B" w:rsidRDefault="00D73D7B" w:rsidP="00D73D7B">
      <w:pPr>
        <w:pStyle w:val="a8"/>
        <w:numPr>
          <w:ilvl w:val="0"/>
          <w:numId w:val="30"/>
        </w:numPr>
        <w:spacing w:before="0" w:beforeAutospacing="0" w:after="0" w:afterAutospacing="0"/>
      </w:pPr>
      <w:r>
        <w:rPr>
          <w:b/>
          <w:bCs/>
        </w:rPr>
        <w:t>Порядок выступления</w:t>
      </w:r>
    </w:p>
    <w:p w:rsidR="00D73D7B" w:rsidRDefault="00D73D7B" w:rsidP="00D73D7B">
      <w:pPr>
        <w:pStyle w:val="a8"/>
        <w:spacing w:before="0" w:beforeAutospacing="0" w:after="0" w:afterAutospacing="0"/>
        <w:ind w:left="360"/>
      </w:pPr>
    </w:p>
    <w:p w:rsidR="00D73D7B" w:rsidRDefault="00D73D7B" w:rsidP="00D73D7B">
      <w:pPr>
        <w:pStyle w:val="a8"/>
        <w:numPr>
          <w:ilvl w:val="1"/>
          <w:numId w:val="30"/>
        </w:numPr>
        <w:spacing w:before="0" w:beforeAutospacing="0" w:after="0" w:afterAutospacing="0"/>
      </w:pPr>
      <w:r>
        <w:t>Прежде чем участник начнет свое выступление, должны быть четко объявлены его имя, фамилия. После вызова у участника есть 10 секунд, чтобы начать выполнение упражнения.</w:t>
      </w:r>
    </w:p>
    <w:p w:rsidR="00D73D7B" w:rsidRDefault="00D73D7B" w:rsidP="00D73D7B">
      <w:pPr>
        <w:pStyle w:val="a8"/>
        <w:numPr>
          <w:ilvl w:val="1"/>
          <w:numId w:val="30"/>
        </w:numPr>
        <w:spacing w:before="0" w:beforeAutospacing="0" w:after="0" w:afterAutospacing="0"/>
      </w:pPr>
      <w:r>
        <w:t>Оценка действий участника начинается с момента принятия исходного положения.</w:t>
      </w:r>
    </w:p>
    <w:p w:rsidR="00D73D7B" w:rsidRDefault="00D73D7B" w:rsidP="00D73D7B">
      <w:pPr>
        <w:pStyle w:val="a8"/>
        <w:numPr>
          <w:ilvl w:val="1"/>
          <w:numId w:val="30"/>
        </w:numPr>
        <w:spacing w:before="0" w:beforeAutospacing="0" w:after="0" w:afterAutospacing="0"/>
      </w:pPr>
      <w:r>
        <w:t>Сигналом готовности участника к началу выступления служит поднятая вверх правая рука.</w:t>
      </w:r>
    </w:p>
    <w:p w:rsidR="00D73D7B" w:rsidRDefault="00D73D7B" w:rsidP="00D73D7B">
      <w:pPr>
        <w:pStyle w:val="a8"/>
        <w:spacing w:before="0" w:beforeAutospacing="0" w:after="0" w:afterAutospacing="0"/>
        <w:ind w:left="360"/>
      </w:pPr>
    </w:p>
    <w:p w:rsidR="00D73D7B" w:rsidRPr="00D73D7B" w:rsidRDefault="00D73D7B" w:rsidP="00D73D7B">
      <w:pPr>
        <w:pStyle w:val="a8"/>
        <w:numPr>
          <w:ilvl w:val="0"/>
          <w:numId w:val="30"/>
        </w:numPr>
        <w:spacing w:before="0" w:beforeAutospacing="0" w:after="0" w:afterAutospacing="0"/>
      </w:pPr>
      <w:r>
        <w:rPr>
          <w:b/>
          <w:bCs/>
        </w:rPr>
        <w:t>Повторное выступление</w:t>
      </w:r>
    </w:p>
    <w:p w:rsidR="00D73D7B" w:rsidRDefault="00D73D7B" w:rsidP="00D73D7B">
      <w:pPr>
        <w:pStyle w:val="a8"/>
        <w:spacing w:before="0" w:beforeAutospacing="0" w:after="0" w:afterAutospacing="0"/>
        <w:ind w:left="360"/>
      </w:pPr>
    </w:p>
    <w:p w:rsidR="00D73D7B" w:rsidRDefault="00D73D7B" w:rsidP="00D73D7B">
      <w:pPr>
        <w:pStyle w:val="a8"/>
        <w:spacing w:before="0" w:beforeAutospacing="0" w:after="0" w:afterAutospacing="0"/>
      </w:pPr>
      <w:r>
        <w:t>3.1. Выступление участника не может быть начато повторно за исключением случаев, вызванных непредвиденными обстоятельствами, к которым относятся:</w:t>
      </w:r>
    </w:p>
    <w:p w:rsidR="00D73D7B" w:rsidRDefault="00D73D7B" w:rsidP="00D73D7B">
      <w:pPr>
        <w:pStyle w:val="a8"/>
        <w:spacing w:before="0" w:beforeAutospacing="0" w:after="0" w:afterAutospacing="0"/>
      </w:pPr>
      <w:r>
        <w:t>- поломка оборудования, произошедшая в процессе выступления;</w:t>
      </w:r>
    </w:p>
    <w:p w:rsidR="00D73D7B" w:rsidRDefault="00D73D7B" w:rsidP="00D73D7B">
      <w:pPr>
        <w:pStyle w:val="a8"/>
        <w:spacing w:before="0" w:beforeAutospacing="0" w:after="0" w:afterAutospacing="0"/>
      </w:pPr>
      <w:r>
        <w:t>- неполадки в работе общего оборудования – освещение, задымление помещения и т.п.</w:t>
      </w:r>
    </w:p>
    <w:p w:rsidR="00D73D7B" w:rsidRDefault="00D73D7B" w:rsidP="00D73D7B">
      <w:pPr>
        <w:pStyle w:val="a8"/>
        <w:spacing w:before="0" w:beforeAutospacing="0" w:after="0" w:afterAutospacing="0"/>
      </w:pPr>
      <w:r>
        <w:t>3.2. 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D73D7B" w:rsidRDefault="00D73D7B" w:rsidP="00D73D7B">
      <w:pPr>
        <w:pStyle w:val="a8"/>
        <w:spacing w:before="0" w:beforeAutospacing="0" w:after="0" w:afterAutospacing="0"/>
      </w:pPr>
      <w:r>
        <w:t>3.3. Только главный судья имеет право разрешить повторное выполнение упражнения. В этом случае участник выполняет свое упражнение сначала, после выступления всех участников.</w:t>
      </w:r>
    </w:p>
    <w:p w:rsidR="00D73D7B" w:rsidRDefault="00D73D7B" w:rsidP="00D73D7B">
      <w:pPr>
        <w:pStyle w:val="a8"/>
        <w:spacing w:before="0" w:beforeAutospacing="0" w:after="0" w:afterAutospacing="0"/>
      </w:pPr>
      <w:r>
        <w:t>3.4. Если выступление прервано по вине участника, повторное выполнение упражнения не разрешается.</w:t>
      </w:r>
    </w:p>
    <w:p w:rsidR="00D73D7B" w:rsidRDefault="00D73D7B" w:rsidP="00D73D7B">
      <w:pPr>
        <w:pStyle w:val="a8"/>
        <w:spacing w:before="0" w:beforeAutospacing="0" w:after="0" w:afterAutospacing="0"/>
      </w:pPr>
    </w:p>
    <w:p w:rsidR="00D73D7B" w:rsidRPr="00D73D7B" w:rsidRDefault="00D73D7B" w:rsidP="00D73D7B">
      <w:pPr>
        <w:pStyle w:val="a8"/>
        <w:numPr>
          <w:ilvl w:val="0"/>
          <w:numId w:val="30"/>
        </w:numPr>
        <w:spacing w:before="0" w:beforeAutospacing="0" w:after="0" w:afterAutospacing="0"/>
      </w:pPr>
      <w:r>
        <w:rPr>
          <w:b/>
          <w:bCs/>
        </w:rPr>
        <w:t>Разминка.</w:t>
      </w:r>
    </w:p>
    <w:p w:rsidR="00D73D7B" w:rsidRDefault="00D73D7B" w:rsidP="00D73D7B">
      <w:pPr>
        <w:pStyle w:val="a8"/>
        <w:spacing w:before="0" w:beforeAutospacing="0" w:after="0" w:afterAutospacing="0"/>
        <w:ind w:left="360"/>
      </w:pPr>
    </w:p>
    <w:p w:rsidR="00D73D7B" w:rsidRDefault="00D73D7B" w:rsidP="00D73D7B">
      <w:pPr>
        <w:pStyle w:val="a8"/>
        <w:numPr>
          <w:ilvl w:val="1"/>
          <w:numId w:val="30"/>
        </w:numPr>
        <w:spacing w:before="0" w:beforeAutospacing="0" w:after="0" w:afterAutospacing="0"/>
      </w:pPr>
      <w:r>
        <w:t xml:space="preserve">Перед началом выступления участникам </w:t>
      </w:r>
      <w:proofErr w:type="gramStart"/>
      <w:r>
        <w:t>предоставляется разминка из расчёта не более 30 сек</w:t>
      </w:r>
      <w:proofErr w:type="gramEnd"/>
      <w:r>
        <w:t xml:space="preserve"> на одного участника. </w:t>
      </w:r>
    </w:p>
    <w:p w:rsidR="00D73D7B" w:rsidRDefault="00D73D7B" w:rsidP="00D73D7B">
      <w:pPr>
        <w:pStyle w:val="a8"/>
        <w:spacing w:before="0" w:beforeAutospacing="0" w:after="0" w:afterAutospacing="0"/>
        <w:ind w:left="360"/>
      </w:pPr>
    </w:p>
    <w:p w:rsidR="00D73D7B" w:rsidRPr="00D73D7B" w:rsidRDefault="00D73D7B" w:rsidP="00D73D7B">
      <w:pPr>
        <w:pStyle w:val="a8"/>
        <w:numPr>
          <w:ilvl w:val="0"/>
          <w:numId w:val="30"/>
        </w:numPr>
        <w:spacing w:before="0" w:beforeAutospacing="0" w:after="0" w:afterAutospacing="0"/>
      </w:pPr>
      <w:r>
        <w:rPr>
          <w:b/>
          <w:bCs/>
        </w:rPr>
        <w:t>Судьи.</w:t>
      </w:r>
    </w:p>
    <w:p w:rsidR="00D73D7B" w:rsidRDefault="00D73D7B" w:rsidP="00D73D7B">
      <w:pPr>
        <w:pStyle w:val="a8"/>
        <w:spacing w:before="0" w:beforeAutospacing="0" w:after="0" w:afterAutospacing="0"/>
        <w:ind w:left="360"/>
      </w:pPr>
    </w:p>
    <w:p w:rsidR="00D73D7B" w:rsidRDefault="00D73D7B" w:rsidP="00D73D7B">
      <w:pPr>
        <w:pStyle w:val="a8"/>
        <w:numPr>
          <w:ilvl w:val="1"/>
          <w:numId w:val="30"/>
        </w:numPr>
        <w:spacing w:before="0" w:beforeAutospacing="0" w:after="0" w:afterAutospacing="0"/>
      </w:pPr>
      <w:r>
        <w:t>Главный судья определяет составы судейских бригад, оценивающих выступление девушек и юношей. Каждая бригада состоит из арбитра и судей.</w:t>
      </w:r>
    </w:p>
    <w:p w:rsidR="00D73D7B" w:rsidRPr="00D73D7B" w:rsidRDefault="00D73D7B" w:rsidP="00FB0A21">
      <w:pPr>
        <w:tabs>
          <w:tab w:val="right" w:pos="9356"/>
        </w:tabs>
        <w:jc w:val="both"/>
        <w:rPr>
          <w:rFonts w:ascii="Times New Roman" w:hAnsi="Times New Roman" w:cs="Times New Roman"/>
        </w:rPr>
      </w:pPr>
    </w:p>
    <w:sectPr w:rsidR="00D73D7B" w:rsidRPr="00D73D7B" w:rsidSect="00AC5896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60" w:rsidRDefault="00E27860" w:rsidP="00AC5896">
      <w:r>
        <w:separator/>
      </w:r>
    </w:p>
  </w:endnote>
  <w:endnote w:type="continuationSeparator" w:id="0">
    <w:p w:rsidR="00E27860" w:rsidRDefault="00E27860" w:rsidP="00AC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1E" w:rsidRDefault="00E27860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300.15pt;margin-top:787.1pt;width:6.05pt;height:14.6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" filled="f" stroked="f">
          <v:textbox style="mso-fit-shape-to-text:t" inset="0,0,0,0">
            <w:txbxContent>
              <w:p w:rsidR="0034561E" w:rsidRDefault="00AC5896">
                <w:r>
                  <w:fldChar w:fldCharType="begin"/>
                </w:r>
                <w:r w:rsidR="001D38AD">
                  <w:instrText xml:space="preserve"> PAGE \* MERGEFORMAT </w:instrText>
                </w:r>
                <w:r>
                  <w:fldChar w:fldCharType="separate"/>
                </w:r>
                <w:r w:rsidR="001D38AD" w:rsidRPr="0068298E">
                  <w:rPr>
                    <w:rStyle w:val="a4"/>
                    <w:noProof/>
                  </w:rPr>
                  <w:t>8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1E" w:rsidRDefault="00E27860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300.15pt;margin-top:787.1pt;width:6.05pt;height:14.6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" filled="f" stroked="f">
          <v:textbox style="mso-fit-shape-to-text:t" inset="0,0,0,0">
            <w:txbxContent>
              <w:p w:rsidR="0034561E" w:rsidRDefault="00AC5896">
                <w:r>
                  <w:fldChar w:fldCharType="begin"/>
                </w:r>
                <w:r w:rsidR="001D38AD">
                  <w:instrText xml:space="preserve"> PAGE \* MERGEFORMAT </w:instrText>
                </w:r>
                <w:r>
                  <w:fldChar w:fldCharType="separate"/>
                </w:r>
                <w:r w:rsidR="00C8679C" w:rsidRPr="00C8679C">
                  <w:rPr>
                    <w:rStyle w:val="a4"/>
                    <w:noProof/>
                  </w:rPr>
                  <w:t>6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60" w:rsidRDefault="00E27860" w:rsidP="00AC5896">
      <w:r>
        <w:separator/>
      </w:r>
    </w:p>
  </w:footnote>
  <w:footnote w:type="continuationSeparator" w:id="0">
    <w:p w:rsidR="00E27860" w:rsidRDefault="00E27860" w:rsidP="00AC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18A"/>
    <w:multiLevelType w:val="multilevel"/>
    <w:tmpl w:val="ED1A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527F3"/>
    <w:multiLevelType w:val="multilevel"/>
    <w:tmpl w:val="B8147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C4C8D"/>
    <w:multiLevelType w:val="multilevel"/>
    <w:tmpl w:val="142AE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A44CF"/>
    <w:multiLevelType w:val="multilevel"/>
    <w:tmpl w:val="DBF4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959BF"/>
    <w:multiLevelType w:val="multilevel"/>
    <w:tmpl w:val="87B8FD8C"/>
    <w:lvl w:ilvl="0">
      <w:start w:val="3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14402"/>
    <w:multiLevelType w:val="multilevel"/>
    <w:tmpl w:val="97F8A42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CC2642"/>
    <w:multiLevelType w:val="multilevel"/>
    <w:tmpl w:val="F3F80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60627"/>
    <w:multiLevelType w:val="multilevel"/>
    <w:tmpl w:val="61C8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C6A97"/>
    <w:multiLevelType w:val="hybridMultilevel"/>
    <w:tmpl w:val="1A7A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27460"/>
    <w:multiLevelType w:val="multilevel"/>
    <w:tmpl w:val="A6BC0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1418C1"/>
    <w:multiLevelType w:val="multilevel"/>
    <w:tmpl w:val="CBF2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663C55"/>
    <w:multiLevelType w:val="multilevel"/>
    <w:tmpl w:val="7AACA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37652E"/>
    <w:multiLevelType w:val="multilevel"/>
    <w:tmpl w:val="BC0A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F6487"/>
    <w:multiLevelType w:val="multilevel"/>
    <w:tmpl w:val="BECE5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8A78C8"/>
    <w:multiLevelType w:val="multilevel"/>
    <w:tmpl w:val="7B12C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1305424"/>
    <w:multiLevelType w:val="multilevel"/>
    <w:tmpl w:val="800CCB7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475739"/>
    <w:multiLevelType w:val="multilevel"/>
    <w:tmpl w:val="F264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241444"/>
    <w:multiLevelType w:val="multilevel"/>
    <w:tmpl w:val="59EADB2C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3371A6"/>
    <w:multiLevelType w:val="multilevel"/>
    <w:tmpl w:val="FC0A99A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5B5D29"/>
    <w:multiLevelType w:val="multilevel"/>
    <w:tmpl w:val="F0FC73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A7D0C"/>
    <w:multiLevelType w:val="multilevel"/>
    <w:tmpl w:val="F7BCA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047D31"/>
    <w:multiLevelType w:val="multilevel"/>
    <w:tmpl w:val="2424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872164"/>
    <w:multiLevelType w:val="multilevel"/>
    <w:tmpl w:val="CEA04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6B0C64"/>
    <w:multiLevelType w:val="multilevel"/>
    <w:tmpl w:val="9A761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B22084"/>
    <w:multiLevelType w:val="multilevel"/>
    <w:tmpl w:val="624E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9C7BBD"/>
    <w:multiLevelType w:val="multilevel"/>
    <w:tmpl w:val="B6EE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6B5FDA"/>
    <w:multiLevelType w:val="multilevel"/>
    <w:tmpl w:val="F39C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F34E29"/>
    <w:multiLevelType w:val="multilevel"/>
    <w:tmpl w:val="93B86E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2D3D63"/>
    <w:multiLevelType w:val="multilevel"/>
    <w:tmpl w:val="834C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6C20D7"/>
    <w:multiLevelType w:val="multilevel"/>
    <w:tmpl w:val="1154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6663FD"/>
    <w:multiLevelType w:val="multilevel"/>
    <w:tmpl w:val="7C3A29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5"/>
  </w:num>
  <w:num w:numId="8">
    <w:abstractNumId w:val="4"/>
  </w:num>
  <w:num w:numId="9">
    <w:abstractNumId w:val="11"/>
  </w:num>
  <w:num w:numId="10">
    <w:abstractNumId w:val="30"/>
  </w:num>
  <w:num w:numId="11">
    <w:abstractNumId w:val="27"/>
  </w:num>
  <w:num w:numId="12">
    <w:abstractNumId w:val="19"/>
  </w:num>
  <w:num w:numId="13">
    <w:abstractNumId w:val="5"/>
  </w:num>
  <w:num w:numId="14">
    <w:abstractNumId w:val="18"/>
  </w:num>
  <w:num w:numId="15">
    <w:abstractNumId w:val="1"/>
  </w:num>
  <w:num w:numId="16">
    <w:abstractNumId w:val="28"/>
  </w:num>
  <w:num w:numId="17">
    <w:abstractNumId w:val="16"/>
  </w:num>
  <w:num w:numId="18">
    <w:abstractNumId w:val="7"/>
  </w:num>
  <w:num w:numId="19">
    <w:abstractNumId w:val="10"/>
  </w:num>
  <w:num w:numId="20">
    <w:abstractNumId w:val="26"/>
  </w:num>
  <w:num w:numId="21">
    <w:abstractNumId w:val="3"/>
  </w:num>
  <w:num w:numId="22">
    <w:abstractNumId w:val="29"/>
  </w:num>
  <w:num w:numId="23">
    <w:abstractNumId w:val="24"/>
  </w:num>
  <w:num w:numId="24">
    <w:abstractNumId w:val="6"/>
  </w:num>
  <w:num w:numId="25">
    <w:abstractNumId w:val="25"/>
  </w:num>
  <w:num w:numId="26">
    <w:abstractNumId w:val="21"/>
  </w:num>
  <w:num w:numId="27">
    <w:abstractNumId w:val="9"/>
  </w:num>
  <w:num w:numId="28">
    <w:abstractNumId w:val="2"/>
  </w:num>
  <w:num w:numId="29">
    <w:abstractNumId w:val="12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4AD"/>
    <w:rsid w:val="000C53D9"/>
    <w:rsid w:val="0011167C"/>
    <w:rsid w:val="001157FF"/>
    <w:rsid w:val="00177350"/>
    <w:rsid w:val="001C5AA1"/>
    <w:rsid w:val="001D38AD"/>
    <w:rsid w:val="00210205"/>
    <w:rsid w:val="00294568"/>
    <w:rsid w:val="003D01CC"/>
    <w:rsid w:val="00416F55"/>
    <w:rsid w:val="004F1E5F"/>
    <w:rsid w:val="00556793"/>
    <w:rsid w:val="006443FC"/>
    <w:rsid w:val="0069096A"/>
    <w:rsid w:val="007E0BAE"/>
    <w:rsid w:val="00902683"/>
    <w:rsid w:val="00913CB0"/>
    <w:rsid w:val="00931F52"/>
    <w:rsid w:val="00A913C3"/>
    <w:rsid w:val="00AA7010"/>
    <w:rsid w:val="00AC5896"/>
    <w:rsid w:val="00BC6264"/>
    <w:rsid w:val="00BD30E8"/>
    <w:rsid w:val="00C8679C"/>
    <w:rsid w:val="00D72CD7"/>
    <w:rsid w:val="00D73D7B"/>
    <w:rsid w:val="00DF4027"/>
    <w:rsid w:val="00E27860"/>
    <w:rsid w:val="00E754AD"/>
    <w:rsid w:val="00E76F24"/>
    <w:rsid w:val="00ED7734"/>
    <w:rsid w:val="00FA6B3C"/>
    <w:rsid w:val="00FB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67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567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67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56793"/>
    <w:pPr>
      <w:shd w:val="clear" w:color="auto" w:fill="FFFFFF"/>
      <w:spacing w:line="32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556793"/>
    <w:pPr>
      <w:shd w:val="clear" w:color="auto" w:fill="FFFFFF"/>
      <w:spacing w:after="120" w:line="328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Колонтитул_"/>
    <w:basedOn w:val="a0"/>
    <w:rsid w:val="0055679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4">
    <w:name w:val="Колонтитул"/>
    <w:basedOn w:val="a3"/>
    <w:rsid w:val="0055679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5567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1F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F5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8">
    <w:name w:val="Normal (Web)"/>
    <w:basedOn w:val="a"/>
    <w:uiPriority w:val="99"/>
    <w:semiHidden/>
    <w:unhideWhenUsed/>
    <w:rsid w:val="00FA6B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67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567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67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56793"/>
    <w:pPr>
      <w:shd w:val="clear" w:color="auto" w:fill="FFFFFF"/>
      <w:spacing w:line="32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556793"/>
    <w:pPr>
      <w:shd w:val="clear" w:color="auto" w:fill="FFFFFF"/>
      <w:spacing w:after="120" w:line="328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Колонтитул_"/>
    <w:basedOn w:val="a0"/>
    <w:rsid w:val="0055679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4">
    <w:name w:val="Колонтитул"/>
    <w:basedOn w:val="a3"/>
    <w:rsid w:val="0055679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5567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1F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F5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8">
    <w:name w:val="Normal (Web)"/>
    <w:basedOn w:val="a"/>
    <w:uiPriority w:val="99"/>
    <w:semiHidden/>
    <w:unhideWhenUsed/>
    <w:rsid w:val="00FA6B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1DE7-9A66-4E50-8E0E-E3D8C89D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Фандеева</dc:creator>
  <cp:lastModifiedBy>licey11-sz1</cp:lastModifiedBy>
  <cp:revision>7</cp:revision>
  <cp:lastPrinted>2018-11-09T14:47:00Z</cp:lastPrinted>
  <dcterms:created xsi:type="dcterms:W3CDTF">2018-11-09T11:03:00Z</dcterms:created>
  <dcterms:modified xsi:type="dcterms:W3CDTF">2018-11-09T14:53:00Z</dcterms:modified>
</cp:coreProperties>
</file>