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960"/>
        <w:gridCol w:w="3280"/>
        <w:gridCol w:w="1260"/>
        <w:gridCol w:w="1080"/>
        <w:gridCol w:w="1220"/>
        <w:gridCol w:w="1520"/>
        <w:gridCol w:w="960"/>
      </w:tblGrid>
      <w:tr w:rsidR="00100CE4" w:rsidRPr="00100CE4" w:rsidTr="00100CE4">
        <w:trPr>
          <w:trHeight w:val="45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00CE4">
              <w:rPr>
                <w:rFonts w:ascii="Calibri" w:eastAsia="Times New Roman" w:hAnsi="Calibri" w:cs="Aharoni" w:hint="cs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100CE4" w:rsidRPr="00100CE4" w:rsidTr="00100CE4">
        <w:trPr>
          <w:trHeight w:val="52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8"/>
                <w:szCs w:val="28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8"/>
                <w:szCs w:val="28"/>
                <w:lang w:eastAsia="ru-RU"/>
              </w:rPr>
              <w:t>сдачи норм комплекса ГТО по плаванию</w:t>
            </w:r>
          </w:p>
        </w:tc>
      </w:tr>
      <w:tr w:rsidR="00100CE4" w:rsidRPr="00100CE4" w:rsidTr="00100CE4">
        <w:trPr>
          <w:trHeight w:val="66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u w:val="single"/>
                <w:lang w:eastAsia="ru-RU"/>
              </w:rPr>
              <w:t xml:space="preserve">Учреждение МБОУ СОШ № </w:t>
            </w:r>
            <w:r w:rsidRPr="00100CE4">
              <w:rPr>
                <w:rFonts w:ascii="Calibri" w:eastAsia="Times New Roman" w:hAnsi="Calibri" w:cs="Aharoni" w:hint="cs"/>
                <w:color w:val="FF0000"/>
                <w:sz w:val="40"/>
                <w:szCs w:val="40"/>
                <w:u w:val="single"/>
                <w:lang w:eastAsia="ru-RU"/>
              </w:rPr>
              <w:t>5</w:t>
            </w: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u w:val="single"/>
                <w:lang w:eastAsia="ru-RU"/>
              </w:rPr>
              <w:t xml:space="preserve">  Дата  </w:t>
            </w:r>
            <w:r w:rsidRPr="00100CE4">
              <w:rPr>
                <w:rFonts w:ascii="Calibri" w:eastAsia="Times New Roman" w:hAnsi="Calibri" w:cs="Aharoni" w:hint="cs"/>
                <w:color w:val="FF0000"/>
                <w:sz w:val="40"/>
                <w:szCs w:val="40"/>
                <w:u w:val="single"/>
                <w:lang w:eastAsia="ru-RU"/>
              </w:rPr>
              <w:t>16</w:t>
            </w:r>
            <w:r w:rsidRPr="00100CE4">
              <w:rPr>
                <w:rFonts w:ascii="Calibri" w:eastAsia="Times New Roman" w:hAnsi="Calibri" w:cs="Aharoni" w:hint="cs"/>
                <w:color w:val="FF0000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 w:rsidRPr="00100CE4">
              <w:rPr>
                <w:rFonts w:ascii="Calibri" w:eastAsia="Times New Roman" w:hAnsi="Calibri" w:cs="Aharoni" w:hint="cs"/>
                <w:color w:val="FF0000"/>
                <w:sz w:val="40"/>
                <w:szCs w:val="40"/>
                <w:u w:val="single"/>
                <w:lang w:eastAsia="ru-RU"/>
              </w:rPr>
              <w:t>2014</w:t>
            </w:r>
            <w:r w:rsidRPr="00100CE4">
              <w:rPr>
                <w:rFonts w:ascii="Calibri" w:eastAsia="Times New Roman" w:hAnsi="Calibri" w:cs="Aharoni" w:hint="cs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  <w:tr w:rsidR="00100CE4" w:rsidRPr="00100CE4" w:rsidTr="00100CE4">
        <w:trPr>
          <w:trHeight w:val="540"/>
        </w:trPr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Бассейн </w:t>
            </w:r>
            <w:proofErr w:type="gramStart"/>
            <w:r w:rsidRPr="0010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10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gramStart"/>
            <w:r w:rsidRPr="0010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gramEnd"/>
            <w:r w:rsidRPr="0010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"Родина"          25 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0"/>
                <w:szCs w:val="20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бронз</w:t>
            </w:r>
            <w:proofErr w:type="gramStart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начок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серебр</w:t>
            </w:r>
            <w:proofErr w:type="spellEnd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. значок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0"/>
                <w:szCs w:val="20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зол</w:t>
            </w:r>
            <w:proofErr w:type="gramStart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00CE4">
              <w:rPr>
                <w:rFonts w:ascii="Calibri" w:eastAsia="Times New Roman" w:hAnsi="Calibri" w:cs="Aharoni" w:hint="cs"/>
                <w:color w:val="000000"/>
                <w:sz w:val="20"/>
                <w:szCs w:val="20"/>
                <w:lang w:eastAsia="ru-RU"/>
              </w:rPr>
              <w:t>начок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CE4" w:rsidRPr="00100CE4" w:rsidTr="00100CE4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lang w:eastAsia="ru-RU"/>
              </w:rPr>
              <w:t>Нормы  III ступени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ru-RU"/>
              </w:rPr>
              <w:t xml:space="preserve"> 50 </w:t>
            </w:r>
            <w:proofErr w:type="gramStart"/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м б</w:t>
            </w:r>
            <w:proofErr w:type="gramEnd"/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/у времени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CE4" w:rsidRPr="00100CE4" w:rsidTr="00100CE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00CE4">
              <w:rPr>
                <w:rFonts w:ascii="Calibri" w:eastAsia="Times New Roman" w:hAnsi="Calibri" w:cs="Aharoni" w:hint="cs"/>
                <w:color w:val="000000"/>
                <w:sz w:val="36"/>
                <w:szCs w:val="36"/>
                <w:lang w:eastAsia="ru-RU"/>
              </w:rPr>
              <w:t>50</w:t>
            </w: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CE4" w:rsidRPr="00100CE4" w:rsidTr="00100CE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CE4" w:rsidRPr="00100CE4" w:rsidTr="00100CE4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Фамилия, И.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Ступень ГТО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Отметка о выполнении норматива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FF0000"/>
                <w:lang w:eastAsia="ru-RU"/>
              </w:rPr>
              <w:t>Соколов Дмитрий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FF0000"/>
                <w:lang w:eastAsia="ru-RU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FF0000"/>
                <w:lang w:eastAsia="ru-RU"/>
              </w:rPr>
              <w:t>III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E4" w:rsidRPr="00100CE4" w:rsidRDefault="00100CE4" w:rsidP="00100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C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CE4" w:rsidRPr="00100CE4" w:rsidTr="00100CE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CE4" w:rsidRPr="00100CE4" w:rsidTr="00100CE4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Главный судья соревнований  ___________________________  /________________________/</w:t>
            </w:r>
          </w:p>
        </w:tc>
      </w:tr>
      <w:tr w:rsidR="00100CE4" w:rsidRPr="00100CE4" w:rsidTr="00100CE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CE4" w:rsidRPr="00100CE4" w:rsidTr="00100CE4">
        <w:trPr>
          <w:trHeight w:val="315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E4" w:rsidRPr="00100CE4" w:rsidRDefault="00100CE4" w:rsidP="00100CE4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24"/>
                <w:szCs w:val="24"/>
                <w:lang w:eastAsia="ru-RU"/>
              </w:rPr>
            </w:pPr>
            <w:r w:rsidRPr="00100CE4">
              <w:rPr>
                <w:rFonts w:ascii="Calibri" w:eastAsia="Times New Roman" w:hAnsi="Calibri" w:cs="Aharoni" w:hint="cs"/>
                <w:color w:val="000000"/>
                <w:sz w:val="24"/>
                <w:szCs w:val="24"/>
                <w:lang w:eastAsia="ru-RU"/>
              </w:rPr>
              <w:t>Секретарь соревнований _____________________________ /_______________________/</w:t>
            </w:r>
          </w:p>
        </w:tc>
      </w:tr>
    </w:tbl>
    <w:p w:rsidR="002D123E" w:rsidRDefault="002D123E"/>
    <w:sectPr w:rsidR="002D123E" w:rsidSect="00100CE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E4"/>
    <w:rsid w:val="00100CE4"/>
    <w:rsid w:val="00235EE1"/>
    <w:rsid w:val="002D123E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2014-12-17T16:35:00Z</dcterms:created>
  <dcterms:modified xsi:type="dcterms:W3CDTF">2014-12-17T16:35:00Z</dcterms:modified>
</cp:coreProperties>
</file>