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6E" w:rsidRDefault="00174E00">
      <w:pPr>
        <w:rPr>
          <w:rFonts w:ascii="Times New Roman" w:hAnsi="Times New Roman" w:cs="Times New Roman"/>
          <w:b/>
          <w:sz w:val="28"/>
          <w:szCs w:val="28"/>
        </w:rPr>
      </w:pPr>
      <w:r w:rsidRPr="00174E00">
        <w:rPr>
          <w:rFonts w:ascii="Times New Roman" w:hAnsi="Times New Roman" w:cs="Times New Roman"/>
          <w:b/>
          <w:sz w:val="28"/>
          <w:szCs w:val="28"/>
        </w:rPr>
        <w:t>Итоговая таблица Спартакиады обучающихся общеобразовательных учреждений городского округа Химки Московской области в 2018-2019 учебном году по виду спорта «шахматы».</w:t>
      </w:r>
    </w:p>
    <w:p w:rsidR="00174E00" w:rsidRDefault="00174E00">
      <w:pPr>
        <w:rPr>
          <w:rFonts w:ascii="Times New Roman" w:hAnsi="Times New Roman" w:cs="Times New Roman"/>
          <w:b/>
          <w:sz w:val="28"/>
          <w:szCs w:val="28"/>
        </w:rPr>
      </w:pP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место: </w:t>
      </w:r>
      <w:r>
        <w:rPr>
          <w:rFonts w:ascii="Times New Roman" w:hAnsi="Times New Roman" w:cs="Times New Roman"/>
          <w:sz w:val="28"/>
          <w:szCs w:val="28"/>
        </w:rPr>
        <w:t>МБОУ СОШ №29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МБОУ СОШ №14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Гимназия №16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место: МБОУ СОШ №27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место: МАОУ Лицей №13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место: Лицей №11</w:t>
      </w:r>
    </w:p>
    <w:p w:rsidR="00174E00" w:rsidRDefault="00174E00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места: МБОУ СОШ №31 и Лицей №17</w:t>
      </w:r>
    </w:p>
    <w:p w:rsidR="00174E00" w:rsidRDefault="008F2E79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место: Лицей №7</w:t>
      </w:r>
    </w:p>
    <w:p w:rsidR="008F2E79" w:rsidRDefault="008F2E79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место: МБОУ СОШ №25</w:t>
      </w:r>
    </w:p>
    <w:p w:rsidR="008F2E79" w:rsidRDefault="008F2E79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место: МБОУ СОШ №20</w:t>
      </w:r>
    </w:p>
    <w:p w:rsidR="008F2E79" w:rsidRDefault="008F2E79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–13 места: МБОУ СОШ №8 и Гимназия №4</w:t>
      </w:r>
    </w:p>
    <w:p w:rsidR="008F2E79" w:rsidRDefault="008F2E79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места: МБОУ СОШ №5 и МБОУ СОШ №28</w:t>
      </w:r>
    </w:p>
    <w:p w:rsidR="008F2E79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место: Лицей №15 </w:t>
      </w:r>
    </w:p>
    <w:p w:rsidR="00A51CDC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места: МБОУ СОШ №3 и Школа – интернат</w:t>
      </w:r>
    </w:p>
    <w:p w:rsidR="00A51CDC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19-20 места: МБОУ СОШ №19 и Лицей №21</w:t>
      </w:r>
    </w:p>
    <w:p w:rsidR="00A51CDC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место: Гимназия №9</w:t>
      </w:r>
    </w:p>
    <w:p w:rsidR="00174E00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место: МБОУ СОШ №24</w:t>
      </w:r>
    </w:p>
    <w:p w:rsidR="00A51CDC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место: МБОУ СОШ №18</w:t>
      </w:r>
    </w:p>
    <w:p w:rsidR="00A51CDC" w:rsidRDefault="00A51CDC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 места: МБОУ СОШ №22 и Гимназия №10</w:t>
      </w:r>
    </w:p>
    <w:p w:rsidR="00AE1726" w:rsidRDefault="00AE1726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место: Лицей №6</w:t>
      </w:r>
    </w:p>
    <w:p w:rsidR="00AE1726" w:rsidRDefault="00AE1726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27-31 места: МБОУ СОШ №1, Лицей №12, МБОУ СОШ №26, МБОУ СОШ №2, Гимназия №23,</w:t>
      </w:r>
    </w:p>
    <w:p w:rsidR="00AE1726" w:rsidRDefault="00AE1726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726" w:rsidRDefault="00AE1726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726" w:rsidRPr="00174E00" w:rsidRDefault="00AE1726" w:rsidP="00174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bookmarkStart w:id="0" w:name="_GoBack"/>
      <w:bookmarkEnd w:id="0"/>
    </w:p>
    <w:sectPr w:rsidR="00AE1726" w:rsidRPr="0017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0"/>
    <w:rsid w:val="00174E00"/>
    <w:rsid w:val="008F2E79"/>
    <w:rsid w:val="00A51CDC"/>
    <w:rsid w:val="00AE1726"/>
    <w:rsid w:val="00D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A2ED-7CB7-4D1D-A795-75158CD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2018-12-22T08:51:00Z</dcterms:created>
  <dcterms:modified xsi:type="dcterms:W3CDTF">2018-12-22T09:26:00Z</dcterms:modified>
</cp:coreProperties>
</file>